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FA5" w:rsidRDefault="009A3C54" w:rsidP="009A3C54">
      <w:pPr>
        <w:jc w:val="center"/>
      </w:pPr>
      <w:r>
        <w:rPr>
          <w:noProof/>
        </w:rPr>
        <w:drawing>
          <wp:inline distT="0" distB="0" distL="0" distR="0">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01974" cy="557509"/>
                    </a:xfrm>
                    <a:prstGeom prst="rect">
                      <a:avLst/>
                    </a:prstGeom>
                    <a:noFill/>
                    <a:ln>
                      <a:noFill/>
                    </a:ln>
                  </pic:spPr>
                </pic:pic>
              </a:graphicData>
            </a:graphic>
          </wp:inline>
        </w:drawing>
      </w:r>
    </w:p>
    <w:p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rsidR="00C92174" w:rsidRPr="0086145D" w:rsidRDefault="00D21373" w:rsidP="00FB6218">
      <w:pPr>
        <w:spacing w:after="0"/>
        <w:jc w:val="center"/>
        <w:rPr>
          <w:rFonts w:asciiTheme="minorEastAsia" w:hAnsiTheme="minorEastAsia" w:cs="Times New Roman"/>
          <w:b/>
          <w:bCs/>
          <w:sz w:val="28"/>
          <w:szCs w:val="28"/>
        </w:rPr>
      </w:pPr>
      <w:r w:rsidRPr="00D21373">
        <w:rPr>
          <w:rFonts w:asciiTheme="minorEastAsia" w:hAnsiTheme="minorEastAsia" w:cs="Times New Roman"/>
          <w:b/>
          <w:bCs/>
          <w:sz w:val="28"/>
          <w:szCs w:val="28"/>
        </w:rPr>
        <w:t>WS430N-</w:t>
      </w:r>
      <w:r>
        <w:rPr>
          <w:rFonts w:asciiTheme="minorEastAsia" w:hAnsiTheme="minorEastAsia" w:cs="Times New Roman" w:hint="eastAsia"/>
          <w:b/>
          <w:bCs/>
          <w:sz w:val="28"/>
          <w:szCs w:val="28"/>
        </w:rPr>
        <w:t xml:space="preserve">3 </w:t>
      </w:r>
      <w:r>
        <w:rPr>
          <w:rFonts w:asciiTheme="minorEastAsia" w:hAnsiTheme="minorEastAsia" w:cs="Times New Roman"/>
          <w:b/>
          <w:bCs/>
          <w:sz w:val="28"/>
          <w:szCs w:val="28"/>
        </w:rPr>
        <w:t>Routine Worship</w:t>
      </w:r>
      <w:r w:rsidR="0080547F" w:rsidRPr="0080547F">
        <w:rPr>
          <w:rFonts w:asciiTheme="minorEastAsia" w:hAnsiTheme="minorEastAsia" w:cs="Times New Roman"/>
          <w:b/>
          <w:bCs/>
          <w:sz w:val="28"/>
          <w:szCs w:val="28"/>
        </w:rPr>
        <w:t xml:space="preserve"> </w:t>
      </w:r>
      <w:r w:rsidR="005A1275">
        <w:rPr>
          <w:rFonts w:asciiTheme="minorEastAsia" w:hAnsiTheme="minorEastAsia" w:cs="Times New Roman"/>
          <w:b/>
          <w:bCs/>
          <w:sz w:val="28"/>
          <w:szCs w:val="28"/>
        </w:rPr>
        <w:t>(</w:t>
      </w:r>
      <w:r>
        <w:rPr>
          <w:rFonts w:asciiTheme="minorEastAsia" w:hAnsiTheme="minorEastAsia" w:cs="Times New Roman" w:hint="eastAsia"/>
          <w:b/>
          <w:bCs/>
          <w:sz w:val="28"/>
          <w:szCs w:val="28"/>
        </w:rPr>
        <w:t>삶의 예배 이해</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rsidR="00C92174" w:rsidRDefault="00F641F6" w:rsidP="009A3C54">
      <w:pPr>
        <w:jc w:val="center"/>
        <w:rPr>
          <w:rFonts w:ascii="Times New Roman" w:hAnsi="Times New Roman" w:cs="Times New Roman"/>
          <w:b/>
          <w:bCs/>
          <w:sz w:val="32"/>
          <w:szCs w:val="32"/>
        </w:rPr>
      </w:pPr>
      <w:r w:rsidRPr="00F641F6">
        <w:rPr>
          <w:noProof/>
          <w:sz w:val="20"/>
          <w:szCs w:val="20"/>
          <w:lang w:eastAsia="en-US"/>
        </w:rPr>
      </w:r>
      <w:r w:rsidRPr="00F641F6">
        <w:rPr>
          <w:noProof/>
          <w:sz w:val="20"/>
          <w:szCs w:val="20"/>
          <w:lang w:eastAsia="en-US"/>
        </w:rPr>
        <w:pict>
          <v:shapetype id="_x0000_t32" coordsize="21600,21600" o:spt="32" o:oned="t" path="m,l21600,21600e" filled="f">
            <v:path arrowok="t" fillok="f" o:connecttype="none"/>
            <o:lock v:ext="edit" shapetype="t"/>
          </v:shapetype>
          <v:shape id="_x0000_s2066"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wrap type="none"/>
            <w10:anchorlock/>
          </v:shape>
        </w:pic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5"/>
        <w:gridCol w:w="5305"/>
      </w:tblGrid>
      <w:tr w:rsidR="00C92174" w:rsidTr="00C92174">
        <w:tc>
          <w:tcPr>
            <w:tcW w:w="4045" w:type="dxa"/>
          </w:tcPr>
          <w:p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rsidR="00C92174" w:rsidRDefault="002353D4" w:rsidP="00C92174">
            <w:pPr>
              <w:rPr>
                <w:rFonts w:asciiTheme="majorEastAsia" w:eastAsiaTheme="majorEastAsia" w:hAnsiTheme="majorEastAsia" w:cs="Times New Roman"/>
                <w:sz w:val="20"/>
                <w:szCs w:val="20"/>
              </w:rPr>
            </w:pPr>
            <w:r w:rsidRPr="00754D8A">
              <w:rPr>
                <w:rFonts w:asciiTheme="majorEastAsia" w:eastAsiaTheme="majorEastAsia" w:hAnsiTheme="majorEastAsia" w:cs="Times New Roman" w:hint="eastAsia"/>
                <w:sz w:val="20"/>
                <w:szCs w:val="20"/>
              </w:rPr>
              <w:t>P</w:t>
            </w:r>
            <w:r w:rsidRPr="00754D8A">
              <w:rPr>
                <w:rFonts w:asciiTheme="majorEastAsia" w:eastAsiaTheme="majorEastAsia" w:hAnsiTheme="majorEastAsia" w:cs="Times New Roman"/>
                <w:sz w:val="20"/>
                <w:szCs w:val="20"/>
              </w:rPr>
              <w:t xml:space="preserve">rof. </w:t>
            </w:r>
            <w:r w:rsidRPr="008A6F21">
              <w:rPr>
                <w:rFonts w:asciiTheme="majorEastAsia" w:eastAsiaTheme="majorEastAsia" w:hAnsiTheme="majorEastAsia" w:cs="Times New Roman"/>
                <w:sz w:val="20"/>
                <w:szCs w:val="20"/>
              </w:rPr>
              <w:t xml:space="preserve">Tommy Walker </w:t>
            </w:r>
            <w:r w:rsidRPr="00754D8A">
              <w:rPr>
                <w:rFonts w:asciiTheme="majorEastAsia" w:eastAsiaTheme="majorEastAsia" w:hAnsiTheme="majorEastAsia" w:cs="Times New Roman"/>
                <w:sz w:val="20"/>
                <w:szCs w:val="20"/>
              </w:rPr>
              <w:t>(</w:t>
            </w:r>
            <w:proofErr w:type="spellStart"/>
            <w:r>
              <w:rPr>
                <w:rFonts w:asciiTheme="majorEastAsia" w:eastAsiaTheme="majorEastAsia" w:hAnsiTheme="majorEastAsia" w:cs="Times New Roman" w:hint="eastAsia"/>
                <w:sz w:val="20"/>
                <w:szCs w:val="20"/>
              </w:rPr>
              <w:t>타미</w:t>
            </w:r>
            <w:proofErr w:type="spellEnd"/>
            <w:r>
              <w:rPr>
                <w:rFonts w:asciiTheme="majorEastAsia" w:eastAsiaTheme="majorEastAsia" w:hAnsiTheme="majorEastAsia" w:cs="Times New Roman" w:hint="eastAsia"/>
                <w:sz w:val="20"/>
                <w:szCs w:val="20"/>
              </w:rPr>
              <w:t xml:space="preserve"> </w:t>
            </w:r>
            <w:proofErr w:type="spellStart"/>
            <w:r>
              <w:rPr>
                <w:rFonts w:asciiTheme="majorEastAsia" w:eastAsiaTheme="majorEastAsia" w:hAnsiTheme="majorEastAsia" w:cs="Times New Roman" w:hint="eastAsia"/>
                <w:sz w:val="20"/>
                <w:szCs w:val="20"/>
              </w:rPr>
              <w:t>워커</w:t>
            </w:r>
            <w:proofErr w:type="spellEnd"/>
            <w:r w:rsidRPr="00754D8A">
              <w:rPr>
                <w:rFonts w:asciiTheme="majorEastAsia" w:eastAsiaTheme="majorEastAsia" w:hAnsiTheme="majorEastAsia" w:cs="Times New Roman" w:hint="eastAsia"/>
                <w:sz w:val="20"/>
                <w:szCs w:val="20"/>
              </w:rPr>
              <w:t>)</w:t>
            </w:r>
            <w:r w:rsidR="00761C9A">
              <w:rPr>
                <w:rFonts w:asciiTheme="majorEastAsia" w:eastAsiaTheme="majorEastAsia" w:hAnsiTheme="majorEastAsia" w:cs="Times New Roman" w:hint="eastAsia"/>
                <w:sz w:val="20"/>
                <w:szCs w:val="20"/>
              </w:rPr>
              <w:t xml:space="preserve"> 교수</w:t>
            </w:r>
          </w:p>
          <w:p w:rsidR="002353D4" w:rsidRPr="00675308" w:rsidRDefault="002353D4" w:rsidP="00C92174">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Coordinator</w:t>
            </w:r>
            <w:r>
              <w:rPr>
                <w:rFonts w:asciiTheme="majorEastAsia" w:eastAsiaTheme="majorEastAsia" w:hAnsiTheme="majorEastAsia" w:cs="Times New Roman" w:hint="eastAsia"/>
                <w:sz w:val="20"/>
                <w:szCs w:val="20"/>
              </w:rPr>
              <w:t xml:space="preserve"> 가진수 교수</w:t>
            </w:r>
          </w:p>
        </w:tc>
      </w:tr>
      <w:tr w:rsidR="00350E9E" w:rsidTr="00C92174">
        <w:tc>
          <w:tcPr>
            <w:tcW w:w="4045" w:type="dxa"/>
          </w:tcPr>
          <w:p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rsidR="00350E9E" w:rsidRPr="00673D17" w:rsidRDefault="00F641F6" w:rsidP="00350E9E">
            <w:pPr>
              <w:rPr>
                <w:rFonts w:asciiTheme="majorEastAsia" w:eastAsiaTheme="majorEastAsia" w:hAnsiTheme="majorEastAsia" w:cs="Times New Roman"/>
                <w:color w:val="FF0000"/>
                <w:sz w:val="20"/>
                <w:szCs w:val="20"/>
              </w:rPr>
            </w:pPr>
            <w:hyperlink r:id="rId9" w:history="1">
              <w:r w:rsidR="002353D4">
                <w:rPr>
                  <w:rStyle w:val="Hyperlink1"/>
                  <w:rFonts w:asciiTheme="majorEastAsia" w:hAnsiTheme="majorEastAsia" w:cs="Times New Roman"/>
                  <w:sz w:val="20"/>
                  <w:szCs w:val="20"/>
                </w:rPr>
                <w:t>jsoogah@wmu.edu</w:t>
              </w:r>
            </w:hyperlink>
          </w:p>
        </w:tc>
      </w:tr>
      <w:tr w:rsidR="00350E9E" w:rsidTr="004825A5">
        <w:tc>
          <w:tcPr>
            <w:tcW w:w="4045" w:type="dxa"/>
          </w:tcPr>
          <w:p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rsidR="00350E9E" w:rsidRPr="00D75428" w:rsidRDefault="002353D4"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1</w:t>
            </w:r>
            <w:r>
              <w:rPr>
                <w:rFonts w:asciiTheme="majorEastAsia" w:eastAsiaTheme="majorEastAsia" w:hAnsiTheme="majorEastAsia" w:cs="Times New Roman" w:hint="eastAsia"/>
                <w:sz w:val="20"/>
                <w:szCs w:val="20"/>
                <w:vertAlign w:val="superscript"/>
              </w:rPr>
              <w:t>st</w:t>
            </w:r>
            <w:r w:rsidR="00E829FC">
              <w:rPr>
                <w:rFonts w:asciiTheme="majorEastAsia" w:eastAsiaTheme="majorEastAsia" w:hAnsiTheme="majorEastAsia" w:cs="Times New Roman" w:hint="eastAsia"/>
                <w:sz w:val="20"/>
                <w:szCs w:val="20"/>
              </w:rPr>
              <w:t xml:space="preserve"> </w:t>
            </w:r>
            <w:r w:rsidR="00D75428">
              <w:rPr>
                <w:rFonts w:asciiTheme="majorEastAsia" w:eastAsiaTheme="majorEastAsia" w:hAnsiTheme="majorEastAsia" w:cs="Times New Roman" w:hint="eastAsia"/>
                <w:sz w:val="20"/>
                <w:szCs w:val="20"/>
              </w:rPr>
              <w:t>Session</w:t>
            </w:r>
          </w:p>
        </w:tc>
      </w:tr>
      <w:tr w:rsidR="00350E9E" w:rsidTr="00C02CC6">
        <w:tc>
          <w:tcPr>
            <w:tcW w:w="4045" w:type="dxa"/>
            <w:tcBorders>
              <w:bottom w:val="single" w:sz="4" w:space="0" w:color="FFFFFF" w:themeColor="background1"/>
            </w:tcBorders>
          </w:tcPr>
          <w:p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rsidR="00350E9E" w:rsidRPr="00673D17" w:rsidRDefault="00350E9E" w:rsidP="00350E9E">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350E9E" w:rsidTr="00C02CC6">
        <w:tc>
          <w:tcPr>
            <w:tcW w:w="4045" w:type="dxa"/>
            <w:tcBorders>
              <w:top w:val="single" w:sz="4" w:space="0" w:color="FFFFFF" w:themeColor="background1"/>
            </w:tcBorders>
          </w:tcPr>
          <w:p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rsidR="002353D4" w:rsidRPr="007E3D83" w:rsidRDefault="002353D4" w:rsidP="002353D4">
            <w:pPr>
              <w:pStyle w:val="NormalWeb1"/>
              <w:shd w:val="clear" w:color="auto" w:fill="FFFFFF"/>
              <w:spacing w:before="0" w:beforeAutospacing="0" w:after="0" w:afterAutospacing="0"/>
              <w:rPr>
                <w:rFonts w:asciiTheme="minorEastAsia" w:eastAsiaTheme="minorEastAsia" w:hAnsiTheme="minorEastAsia" w:cs="Segoe UI"/>
                <w:color w:val="343A40"/>
                <w:sz w:val="19"/>
                <w:szCs w:val="19"/>
              </w:rPr>
            </w:pPr>
            <w:r w:rsidRPr="007E3D83">
              <w:rPr>
                <w:rFonts w:asciiTheme="minorEastAsia" w:eastAsiaTheme="minorEastAsia" w:hAnsiTheme="minorEastAsia" w:cs="Times New Roman"/>
                <w:sz w:val="20"/>
                <w:szCs w:val="20"/>
              </w:rPr>
              <w:t xml:space="preserve">1차: </w:t>
            </w:r>
            <w:r w:rsidR="004825A5">
              <w:rPr>
                <w:rFonts w:asciiTheme="minorEastAsia" w:eastAsiaTheme="minorEastAsia" w:hAnsiTheme="minorEastAsia" w:cs="Times New Roman" w:hint="eastAsia"/>
                <w:sz w:val="20"/>
                <w:szCs w:val="20"/>
              </w:rPr>
              <w:t>1</w:t>
            </w:r>
            <w:r w:rsidRPr="007E3D83">
              <w:rPr>
                <w:rFonts w:asciiTheme="minorEastAsia" w:eastAsiaTheme="minorEastAsia" w:hAnsiTheme="minorEastAsia" w:cs="Times New Roman"/>
                <w:sz w:val="20"/>
                <w:szCs w:val="20"/>
              </w:rPr>
              <w:t>/</w:t>
            </w:r>
            <w:r w:rsidRPr="007E3D83">
              <w:rPr>
                <w:rFonts w:asciiTheme="minorEastAsia" w:eastAsiaTheme="minorEastAsia" w:hAnsiTheme="minorEastAsia" w:cs="Times New Roman" w:hint="eastAsia"/>
                <w:sz w:val="20"/>
                <w:szCs w:val="20"/>
              </w:rPr>
              <w:t>2</w:t>
            </w:r>
            <w:r w:rsidR="004825A5">
              <w:rPr>
                <w:rFonts w:asciiTheme="minorEastAsia" w:eastAsiaTheme="minorEastAsia" w:hAnsiTheme="minorEastAsia" w:cs="Times New Roman" w:hint="eastAsia"/>
                <w:sz w:val="20"/>
                <w:szCs w:val="20"/>
              </w:rPr>
              <w:t>6</w:t>
            </w:r>
            <w:r w:rsidRPr="007E3D83">
              <w:rPr>
                <w:rFonts w:asciiTheme="minorEastAsia" w:eastAsiaTheme="minorEastAsia" w:hAnsiTheme="minorEastAsia" w:cs="Times New Roman"/>
                <w:sz w:val="20"/>
                <w:szCs w:val="20"/>
              </w:rPr>
              <w:t>(</w:t>
            </w:r>
            <w:r w:rsidRPr="007E3D83">
              <w:rPr>
                <w:rFonts w:asciiTheme="minorEastAsia" w:eastAsiaTheme="minorEastAsia" w:hAnsiTheme="minorEastAsia" w:cs="Times New Roman" w:hint="eastAsia"/>
                <w:sz w:val="20"/>
                <w:szCs w:val="20"/>
              </w:rPr>
              <w:t>월)</w:t>
            </w:r>
            <w:r w:rsidRPr="007E3D83">
              <w:rPr>
                <w:rFonts w:asciiTheme="minorEastAsia" w:eastAsiaTheme="minorEastAsia" w:hAnsiTheme="minorEastAsia" w:cs="Times New Roman"/>
                <w:sz w:val="20"/>
                <w:szCs w:val="20"/>
              </w:rPr>
              <w:t xml:space="preserve"> </w:t>
            </w:r>
            <w:r w:rsidRPr="007E3D83">
              <w:rPr>
                <w:rFonts w:asciiTheme="minorEastAsia" w:eastAsiaTheme="minorEastAsia" w:hAnsiTheme="minorEastAsia" w:cs="Times New Roman" w:hint="eastAsia"/>
                <w:sz w:val="20"/>
                <w:szCs w:val="20"/>
              </w:rPr>
              <w:t>6</w:t>
            </w:r>
            <w:r w:rsidRPr="007E3D83">
              <w:rPr>
                <w:rFonts w:asciiTheme="minorEastAsia" w:eastAsiaTheme="minorEastAsia" w:hAnsiTheme="minorEastAsia" w:cs="Segoe UI"/>
                <w:color w:val="343A40"/>
                <w:sz w:val="19"/>
                <w:szCs w:val="19"/>
              </w:rPr>
              <w:t>am(LA)/</w:t>
            </w:r>
            <w:r>
              <w:rPr>
                <w:rFonts w:asciiTheme="minorEastAsia" w:eastAsiaTheme="minorEastAsia" w:hAnsiTheme="minorEastAsia" w:cs="Segoe UI" w:hint="eastAsia"/>
                <w:color w:val="343A40"/>
                <w:sz w:val="19"/>
                <w:szCs w:val="19"/>
              </w:rPr>
              <w:t>10</w:t>
            </w:r>
            <w:r w:rsidRPr="007E3D83">
              <w:rPr>
                <w:rFonts w:asciiTheme="minorEastAsia" w:eastAsiaTheme="minorEastAsia" w:hAnsiTheme="minorEastAsia" w:cs="Segoe UI"/>
                <w:color w:val="343A40"/>
                <w:sz w:val="19"/>
                <w:szCs w:val="19"/>
              </w:rPr>
              <w:t>pm(한국)/ </w:t>
            </w:r>
          </w:p>
          <w:p w:rsidR="002353D4" w:rsidRPr="007E3D83" w:rsidRDefault="002353D4" w:rsidP="002353D4">
            <w:pPr>
              <w:pStyle w:val="NormalWeb1"/>
              <w:shd w:val="clear" w:color="auto" w:fill="FFFFFF"/>
              <w:spacing w:before="0" w:beforeAutospacing="0" w:after="0" w:afterAutospacing="0"/>
              <w:rPr>
                <w:rFonts w:asciiTheme="minorEastAsia" w:eastAsiaTheme="minorEastAsia" w:hAnsiTheme="minorEastAsia" w:cs="Segoe UI"/>
                <w:color w:val="343A40"/>
                <w:sz w:val="19"/>
                <w:szCs w:val="19"/>
              </w:rPr>
            </w:pPr>
            <w:r w:rsidRPr="007E3D83">
              <w:rPr>
                <w:rFonts w:asciiTheme="minorEastAsia" w:eastAsiaTheme="minorEastAsia" w:hAnsiTheme="minorEastAsia" w:cs="Times New Roman"/>
                <w:sz w:val="20"/>
                <w:szCs w:val="20"/>
              </w:rPr>
              <w:t xml:space="preserve">2차: </w:t>
            </w:r>
            <w:r w:rsidR="009A561E">
              <w:rPr>
                <w:rFonts w:asciiTheme="minorEastAsia" w:eastAsiaTheme="minorEastAsia" w:hAnsiTheme="minorEastAsia" w:cs="Times New Roman" w:hint="eastAsia"/>
                <w:sz w:val="20"/>
                <w:szCs w:val="20"/>
              </w:rPr>
              <w:t>2</w:t>
            </w:r>
            <w:r w:rsidRPr="007E3D83">
              <w:rPr>
                <w:rFonts w:asciiTheme="minorEastAsia" w:eastAsiaTheme="minorEastAsia" w:hAnsiTheme="minorEastAsia" w:cs="Times New Roman"/>
                <w:sz w:val="20"/>
                <w:szCs w:val="20"/>
              </w:rPr>
              <w:t>/</w:t>
            </w:r>
            <w:r w:rsidR="009A561E">
              <w:rPr>
                <w:rFonts w:asciiTheme="minorEastAsia" w:eastAsiaTheme="minorEastAsia" w:hAnsiTheme="minorEastAsia" w:cs="Times New Roman" w:hint="eastAsia"/>
                <w:sz w:val="20"/>
                <w:szCs w:val="20"/>
              </w:rPr>
              <w:t>2</w:t>
            </w:r>
            <w:r w:rsidRPr="007E3D83">
              <w:rPr>
                <w:rFonts w:asciiTheme="minorEastAsia" w:eastAsiaTheme="minorEastAsia" w:hAnsiTheme="minorEastAsia" w:cs="Times New Roman"/>
                <w:sz w:val="20"/>
                <w:szCs w:val="20"/>
              </w:rPr>
              <w:t>(</w:t>
            </w:r>
            <w:r w:rsidRPr="007E3D83">
              <w:rPr>
                <w:rFonts w:asciiTheme="minorEastAsia" w:eastAsiaTheme="minorEastAsia" w:hAnsiTheme="minorEastAsia" w:cs="Times New Roman" w:hint="eastAsia"/>
                <w:sz w:val="20"/>
                <w:szCs w:val="20"/>
              </w:rPr>
              <w:t>월)</w:t>
            </w:r>
            <w:r w:rsidRPr="007E3D83">
              <w:rPr>
                <w:rFonts w:asciiTheme="minorEastAsia" w:eastAsiaTheme="minorEastAsia" w:hAnsiTheme="minorEastAsia" w:cs="Times New Roman"/>
                <w:sz w:val="20"/>
                <w:szCs w:val="20"/>
              </w:rPr>
              <w:t xml:space="preserve"> </w:t>
            </w:r>
            <w:r w:rsidRPr="007E3D83">
              <w:rPr>
                <w:rFonts w:asciiTheme="minorEastAsia" w:eastAsiaTheme="minorEastAsia" w:hAnsiTheme="minorEastAsia" w:cs="Times New Roman" w:hint="eastAsia"/>
                <w:sz w:val="20"/>
                <w:szCs w:val="20"/>
              </w:rPr>
              <w:t>5</w:t>
            </w:r>
            <w:r w:rsidRPr="007E3D83">
              <w:rPr>
                <w:rFonts w:asciiTheme="minorEastAsia" w:eastAsiaTheme="minorEastAsia" w:hAnsiTheme="minorEastAsia" w:cs="Segoe UI"/>
                <w:color w:val="343A40"/>
                <w:sz w:val="19"/>
                <w:szCs w:val="19"/>
              </w:rPr>
              <w:t>am(LA)/</w:t>
            </w:r>
            <w:r>
              <w:rPr>
                <w:rFonts w:asciiTheme="minorEastAsia" w:eastAsiaTheme="minorEastAsia" w:hAnsiTheme="minorEastAsia" w:cs="Segoe UI" w:hint="eastAsia"/>
                <w:color w:val="343A40"/>
                <w:sz w:val="19"/>
                <w:szCs w:val="19"/>
              </w:rPr>
              <w:t>10</w:t>
            </w:r>
            <w:r w:rsidRPr="007E3D83">
              <w:rPr>
                <w:rFonts w:asciiTheme="minorEastAsia" w:eastAsiaTheme="minorEastAsia" w:hAnsiTheme="minorEastAsia" w:cs="Segoe UI"/>
                <w:color w:val="343A40"/>
                <w:sz w:val="19"/>
                <w:szCs w:val="19"/>
              </w:rPr>
              <w:t>pm(한</w:t>
            </w:r>
            <w:r>
              <w:rPr>
                <w:rFonts w:asciiTheme="minorEastAsia" w:eastAsiaTheme="minorEastAsia" w:hAnsiTheme="minorEastAsia" w:cs="Segoe UI" w:hint="eastAsia"/>
                <w:color w:val="343A40"/>
                <w:sz w:val="19"/>
                <w:szCs w:val="19"/>
              </w:rPr>
              <w:t>국)</w:t>
            </w:r>
            <w:r w:rsidRPr="007E3D83">
              <w:rPr>
                <w:rFonts w:asciiTheme="minorEastAsia" w:eastAsiaTheme="minorEastAsia" w:hAnsiTheme="minorEastAsia" w:cs="Segoe UI"/>
                <w:color w:val="343A40"/>
                <w:sz w:val="19"/>
                <w:szCs w:val="19"/>
              </w:rPr>
              <w:t>/ </w:t>
            </w:r>
          </w:p>
          <w:p w:rsidR="00350E9E" w:rsidRDefault="002353D4" w:rsidP="002353D4">
            <w:pPr>
              <w:rPr>
                <w:rFonts w:asciiTheme="minorEastAsia" w:hAnsiTheme="minorEastAsia" w:cs="Segoe UI"/>
                <w:color w:val="343A40"/>
                <w:sz w:val="19"/>
                <w:szCs w:val="19"/>
              </w:rPr>
            </w:pPr>
            <w:r w:rsidRPr="007E3D83">
              <w:rPr>
                <w:rFonts w:asciiTheme="minorEastAsia" w:hAnsiTheme="minorEastAsia" w:cs="Times New Roman"/>
                <w:sz w:val="20"/>
                <w:szCs w:val="20"/>
              </w:rPr>
              <w:t>3차</w:t>
            </w:r>
            <w:r w:rsidR="009A561E">
              <w:rPr>
                <w:rFonts w:asciiTheme="minorEastAsia" w:hAnsiTheme="minorEastAsia" w:cs="Times New Roman"/>
                <w:sz w:val="20"/>
                <w:szCs w:val="20"/>
              </w:rPr>
              <w:t xml:space="preserve">: </w:t>
            </w:r>
            <w:r w:rsidR="009A561E">
              <w:rPr>
                <w:rFonts w:asciiTheme="minorEastAsia" w:hAnsiTheme="minorEastAsia" w:cs="Times New Roman" w:hint="eastAsia"/>
                <w:sz w:val="20"/>
                <w:szCs w:val="20"/>
              </w:rPr>
              <w:t>3</w:t>
            </w:r>
            <w:r w:rsidRPr="007E3D83">
              <w:rPr>
                <w:rFonts w:asciiTheme="minorEastAsia" w:hAnsiTheme="minorEastAsia" w:cs="Times New Roman"/>
                <w:sz w:val="20"/>
                <w:szCs w:val="20"/>
              </w:rPr>
              <w:t>/</w:t>
            </w:r>
            <w:r w:rsidRPr="007E3D83">
              <w:rPr>
                <w:rFonts w:asciiTheme="minorEastAsia" w:hAnsiTheme="minorEastAsia" w:cs="Times New Roman" w:hint="eastAsia"/>
                <w:sz w:val="20"/>
                <w:szCs w:val="20"/>
              </w:rPr>
              <w:t>2</w:t>
            </w:r>
            <w:r w:rsidRPr="007E3D83">
              <w:rPr>
                <w:rFonts w:asciiTheme="minorEastAsia" w:hAnsiTheme="minorEastAsia" w:cs="Times New Roman"/>
                <w:sz w:val="20"/>
                <w:szCs w:val="20"/>
              </w:rPr>
              <w:t>(</w:t>
            </w:r>
            <w:r w:rsidRPr="007E3D83">
              <w:rPr>
                <w:rFonts w:asciiTheme="minorEastAsia" w:hAnsiTheme="minorEastAsia" w:cs="Times New Roman" w:hint="eastAsia"/>
                <w:sz w:val="20"/>
                <w:szCs w:val="20"/>
              </w:rPr>
              <w:t>월)</w:t>
            </w:r>
            <w:r w:rsidRPr="007E3D83">
              <w:rPr>
                <w:rFonts w:asciiTheme="minorEastAsia" w:hAnsiTheme="minorEastAsia" w:cs="Times New Roman"/>
                <w:sz w:val="20"/>
                <w:szCs w:val="20"/>
              </w:rPr>
              <w:t xml:space="preserve"> </w:t>
            </w:r>
            <w:r w:rsidRPr="007E3D83">
              <w:rPr>
                <w:rFonts w:asciiTheme="minorEastAsia" w:hAnsiTheme="minorEastAsia" w:cs="Times New Roman" w:hint="eastAsia"/>
                <w:sz w:val="20"/>
                <w:szCs w:val="20"/>
              </w:rPr>
              <w:t>5</w:t>
            </w:r>
            <w:r w:rsidRPr="007E3D83">
              <w:rPr>
                <w:rFonts w:asciiTheme="minorEastAsia" w:hAnsiTheme="minorEastAsia" w:cs="Segoe UI"/>
                <w:color w:val="343A40"/>
                <w:sz w:val="19"/>
                <w:szCs w:val="19"/>
              </w:rPr>
              <w:t>am(LA)/</w:t>
            </w:r>
            <w:r>
              <w:rPr>
                <w:rFonts w:asciiTheme="minorEastAsia" w:hAnsiTheme="minorEastAsia" w:cs="Segoe UI" w:hint="eastAsia"/>
                <w:color w:val="343A40"/>
                <w:sz w:val="19"/>
                <w:szCs w:val="19"/>
              </w:rPr>
              <w:t>10</w:t>
            </w:r>
            <w:r w:rsidRPr="007E3D83">
              <w:rPr>
                <w:rFonts w:asciiTheme="minorEastAsia" w:hAnsiTheme="minorEastAsia" w:cs="Segoe UI"/>
                <w:color w:val="343A40"/>
                <w:sz w:val="19"/>
                <w:szCs w:val="19"/>
              </w:rPr>
              <w:t>pm(한국)/ </w:t>
            </w:r>
          </w:p>
          <w:p w:rsidR="002353D4" w:rsidRPr="002353D4" w:rsidRDefault="002353D4" w:rsidP="002353D4">
            <w:pPr>
              <w:rPr>
                <w:rFonts w:asciiTheme="minorEastAsia" w:hAnsiTheme="minorEastAsia" w:cs="Segoe UI"/>
                <w:color w:val="343A40"/>
                <w:sz w:val="19"/>
                <w:szCs w:val="19"/>
              </w:rPr>
            </w:pPr>
            <w:r w:rsidRPr="007E3D83">
              <w:rPr>
                <w:rFonts w:asciiTheme="minorEastAsia" w:hAnsiTheme="minorEastAsia" w:cs="Times New Roman"/>
                <w:sz w:val="20"/>
                <w:szCs w:val="20"/>
              </w:rPr>
              <w:t>3차</w:t>
            </w:r>
            <w:r w:rsidR="009A561E">
              <w:rPr>
                <w:rFonts w:asciiTheme="minorEastAsia" w:hAnsiTheme="minorEastAsia" w:cs="Times New Roman"/>
                <w:sz w:val="20"/>
                <w:szCs w:val="20"/>
              </w:rPr>
              <w:t xml:space="preserve">: </w:t>
            </w:r>
            <w:r w:rsidR="009A561E">
              <w:rPr>
                <w:rFonts w:asciiTheme="minorEastAsia" w:hAnsiTheme="minorEastAsia" w:cs="Times New Roman" w:hint="eastAsia"/>
                <w:sz w:val="20"/>
                <w:szCs w:val="20"/>
              </w:rPr>
              <w:t>3</w:t>
            </w:r>
            <w:r w:rsidRPr="007E3D83">
              <w:rPr>
                <w:rFonts w:asciiTheme="minorEastAsia" w:hAnsiTheme="minorEastAsia" w:cs="Times New Roman"/>
                <w:sz w:val="20"/>
                <w:szCs w:val="20"/>
              </w:rPr>
              <w:t>/</w:t>
            </w:r>
            <w:r w:rsidR="009A561E">
              <w:rPr>
                <w:rFonts w:asciiTheme="minorEastAsia" w:hAnsiTheme="minorEastAsia" w:cs="Times New Roman" w:hint="eastAsia"/>
                <w:sz w:val="20"/>
                <w:szCs w:val="20"/>
              </w:rPr>
              <w:t>16</w:t>
            </w:r>
            <w:r w:rsidRPr="007E3D83">
              <w:rPr>
                <w:rFonts w:asciiTheme="minorEastAsia" w:hAnsiTheme="minorEastAsia" w:cs="Times New Roman"/>
                <w:sz w:val="20"/>
                <w:szCs w:val="20"/>
              </w:rPr>
              <w:t>(</w:t>
            </w:r>
            <w:r w:rsidRPr="007E3D83">
              <w:rPr>
                <w:rFonts w:asciiTheme="minorEastAsia" w:hAnsiTheme="minorEastAsia" w:cs="Times New Roman" w:hint="eastAsia"/>
                <w:sz w:val="20"/>
                <w:szCs w:val="20"/>
              </w:rPr>
              <w:t>월)</w:t>
            </w:r>
            <w:r w:rsidRPr="007E3D83">
              <w:rPr>
                <w:rFonts w:asciiTheme="minorEastAsia" w:hAnsiTheme="minorEastAsia" w:cs="Times New Roman"/>
                <w:sz w:val="20"/>
                <w:szCs w:val="20"/>
              </w:rPr>
              <w:t xml:space="preserve"> </w:t>
            </w:r>
            <w:r w:rsidRPr="007E3D83">
              <w:rPr>
                <w:rFonts w:asciiTheme="minorEastAsia" w:hAnsiTheme="minorEastAsia" w:cs="Times New Roman" w:hint="eastAsia"/>
                <w:sz w:val="20"/>
                <w:szCs w:val="20"/>
              </w:rPr>
              <w:t>5</w:t>
            </w:r>
            <w:r w:rsidRPr="007E3D83">
              <w:rPr>
                <w:rFonts w:asciiTheme="minorEastAsia" w:hAnsiTheme="minorEastAsia" w:cs="Segoe UI"/>
                <w:color w:val="343A40"/>
                <w:sz w:val="19"/>
                <w:szCs w:val="19"/>
              </w:rPr>
              <w:t>am(LA)/</w:t>
            </w:r>
            <w:r>
              <w:rPr>
                <w:rFonts w:asciiTheme="minorEastAsia" w:hAnsiTheme="minorEastAsia" w:cs="Segoe UI" w:hint="eastAsia"/>
                <w:color w:val="343A40"/>
                <w:sz w:val="19"/>
                <w:szCs w:val="19"/>
              </w:rPr>
              <w:t>10</w:t>
            </w:r>
            <w:r w:rsidRPr="007E3D83">
              <w:rPr>
                <w:rFonts w:asciiTheme="minorEastAsia" w:hAnsiTheme="minorEastAsia" w:cs="Segoe UI"/>
                <w:color w:val="343A40"/>
                <w:sz w:val="19"/>
                <w:szCs w:val="19"/>
              </w:rPr>
              <w:t>pm(한국)/ </w:t>
            </w:r>
          </w:p>
        </w:tc>
      </w:tr>
    </w:tbl>
    <w:p w:rsidR="00C92174" w:rsidRDefault="00F641F6" w:rsidP="009A3C54">
      <w:pPr>
        <w:jc w:val="center"/>
        <w:rPr>
          <w:noProof/>
          <w:sz w:val="20"/>
          <w:szCs w:val="20"/>
          <w:lang w:eastAsia="en-US"/>
        </w:rPr>
      </w:pPr>
      <w:r>
        <w:rPr>
          <w:noProof/>
          <w:sz w:val="20"/>
          <w:szCs w:val="20"/>
          <w:lang w:eastAsia="en-US"/>
        </w:rPr>
      </w:r>
      <w:r>
        <w:rPr>
          <w:noProof/>
          <w:sz w:val="20"/>
          <w:szCs w:val="20"/>
          <w:lang w:eastAsia="en-US"/>
        </w:rPr>
        <w:pict>
          <v:shape id="_x0000_s2065"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p w:rsidR="007E342C" w:rsidRDefault="007E342C" w:rsidP="0086145D">
      <w:pPr>
        <w:spacing w:after="0"/>
        <w:rPr>
          <w:b/>
          <w:bCs/>
          <w:noProof/>
          <w:sz w:val="24"/>
          <w:szCs w:val="24"/>
        </w:rPr>
      </w:pPr>
    </w:p>
    <w:p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rsidR="0086145D" w:rsidRDefault="00F641F6" w:rsidP="009A3C54">
      <w:pPr>
        <w:jc w:val="center"/>
        <w:rPr>
          <w:rFonts w:ascii="Times New Roman" w:hAnsi="Times New Roman" w:cs="Times New Roman"/>
          <w:b/>
          <w:bCs/>
          <w:sz w:val="32"/>
          <w:szCs w:val="32"/>
        </w:rPr>
      </w:pPr>
      <w:r w:rsidRPr="00F641F6">
        <w:rPr>
          <w:noProof/>
          <w:sz w:val="20"/>
          <w:szCs w:val="20"/>
          <w:lang w:eastAsia="en-US"/>
        </w:rPr>
      </w:r>
      <w:r w:rsidRPr="00F641F6">
        <w:rPr>
          <w:noProof/>
          <w:sz w:val="20"/>
          <w:szCs w:val="20"/>
          <w:lang w:eastAsia="en-US"/>
        </w:rPr>
        <w:pict>
          <v:shape id="_x0000_s2064"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1615"/>
        <w:gridCol w:w="7735"/>
      </w:tblGrid>
      <w:tr w:rsidR="007E342C" w:rsidTr="002075A8">
        <w:tc>
          <w:tcPr>
            <w:tcW w:w="1615" w:type="dxa"/>
            <w:tcBorders>
              <w:bottom w:val="single" w:sz="4" w:space="0" w:color="FFFFFF" w:themeColor="background1"/>
              <w:right w:val="nil"/>
            </w:tcBorders>
            <w:shd w:val="clear" w:color="auto" w:fill="323E4F" w:themeFill="text2" w:themeFillShade="BF"/>
          </w:tcPr>
          <w:p w:rsidR="007E342C" w:rsidRPr="00C02CC6" w:rsidRDefault="007E342C" w:rsidP="007E342C">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rsidR="007E342C" w:rsidRPr="00CF63CB" w:rsidRDefault="007E342C" w:rsidP="007E342C">
            <w:pPr>
              <w:pStyle w:val="a7"/>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7E342C" w:rsidTr="002075A8">
        <w:tc>
          <w:tcPr>
            <w:tcW w:w="1615" w:type="dxa"/>
            <w:tcBorders>
              <w:top w:val="single" w:sz="4" w:space="0" w:color="FFFFFF" w:themeColor="background1"/>
              <w:bottom w:val="single" w:sz="4" w:space="0" w:color="FFFFFF" w:themeColor="background1"/>
              <w:right w:val="nil"/>
            </w:tcBorders>
            <w:shd w:val="clear" w:color="auto" w:fill="323E4F" w:themeFill="text2" w:themeFillShade="BF"/>
          </w:tcPr>
          <w:p w:rsidR="007E342C" w:rsidRPr="00C02CC6" w:rsidRDefault="007E342C" w:rsidP="007E342C">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rsidR="007E342C" w:rsidRPr="00CF63CB" w:rsidRDefault="007E342C" w:rsidP="007E342C">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7E342C" w:rsidTr="002075A8">
        <w:tc>
          <w:tcPr>
            <w:tcW w:w="1615" w:type="dxa"/>
            <w:tcBorders>
              <w:top w:val="single" w:sz="4" w:space="0" w:color="FFFFFF" w:themeColor="background1"/>
              <w:bottom w:val="single" w:sz="4" w:space="0" w:color="7030A0"/>
              <w:right w:val="nil"/>
            </w:tcBorders>
            <w:shd w:val="clear" w:color="auto" w:fill="323E4F" w:themeFill="text2" w:themeFillShade="BF"/>
          </w:tcPr>
          <w:p w:rsidR="007E342C" w:rsidRPr="00C02CC6" w:rsidRDefault="007E342C" w:rsidP="007E342C">
            <w:pPr>
              <w:rPr>
                <w:rFonts w:asciiTheme="minorEastAsia" w:hAnsiTheme="minorEastAsia" w:cs="Times New Roman"/>
                <w:b/>
                <w:bCs/>
                <w:color w:val="FFFFFF" w:themeColor="background1"/>
                <w:sz w:val="18"/>
                <w:szCs w:val="18"/>
              </w:rPr>
            </w:pPr>
            <w:r w:rsidRPr="00346C1E">
              <w:rPr>
                <w:rFonts w:asciiTheme="minorEastAsia" w:hAnsiTheme="minorEastAsia" w:cs="Times New Roman"/>
                <w:b/>
                <w:bCs/>
                <w:color w:val="FFFFFF" w:themeColor="background1"/>
                <w:sz w:val="18"/>
                <w:szCs w:val="18"/>
              </w:rPr>
              <w:t>BACM-PW PLO</w:t>
            </w:r>
          </w:p>
        </w:tc>
        <w:tc>
          <w:tcPr>
            <w:tcW w:w="7735" w:type="dxa"/>
            <w:tcBorders>
              <w:left w:val="nil"/>
            </w:tcBorders>
          </w:tcPr>
          <w:p w:rsidR="007E342C" w:rsidRPr="0008638C" w:rsidRDefault="007E342C" w:rsidP="007E342C">
            <w:pPr>
              <w:rPr>
                <w:rFonts w:asciiTheme="minorEastAsia" w:hAnsiTheme="minorEastAsia" w:cs="Times New Roman"/>
                <w:sz w:val="18"/>
                <w:szCs w:val="18"/>
              </w:rPr>
            </w:pPr>
            <w:r w:rsidRPr="0008638C">
              <w:rPr>
                <w:rFonts w:asciiTheme="minorEastAsia" w:hAnsiTheme="minorEastAsia" w:cs="Times New Roman"/>
                <w:sz w:val="18"/>
                <w:szCs w:val="18"/>
              </w:rPr>
              <w:t>1. A knowledge of Scripture, proper use of hermeneutics and ability to communicate the Gospel</w:t>
            </w:r>
          </w:p>
          <w:p w:rsidR="007E342C" w:rsidRPr="0008638C" w:rsidRDefault="007E342C" w:rsidP="007E342C">
            <w:pPr>
              <w:rPr>
                <w:rFonts w:asciiTheme="minorEastAsia" w:hAnsiTheme="minorEastAsia" w:cs="Times New Roman"/>
                <w:sz w:val="18"/>
                <w:szCs w:val="18"/>
              </w:rPr>
            </w:pPr>
            <w:r w:rsidRPr="0008638C">
              <w:rPr>
                <w:rFonts w:asciiTheme="minorEastAsia" w:hAnsiTheme="minorEastAsia" w:cs="Times New Roman"/>
                <w:sz w:val="18"/>
                <w:szCs w:val="18"/>
              </w:rPr>
              <w:t>2. Exhibit spiritual and personal growth of emerging leader</w:t>
            </w:r>
          </w:p>
          <w:p w:rsidR="007E342C" w:rsidRPr="0008638C" w:rsidRDefault="007E342C" w:rsidP="007E342C">
            <w:pPr>
              <w:rPr>
                <w:rFonts w:asciiTheme="minorEastAsia" w:hAnsiTheme="minorEastAsia" w:cs="Times New Roman"/>
                <w:sz w:val="18"/>
                <w:szCs w:val="18"/>
              </w:rPr>
            </w:pPr>
            <w:r w:rsidRPr="0008638C">
              <w:rPr>
                <w:rFonts w:asciiTheme="minorEastAsia" w:hAnsiTheme="minorEastAsia" w:cs="Times New Roman"/>
                <w:sz w:val="18"/>
                <w:szCs w:val="18"/>
              </w:rPr>
              <w:t>3. Basic concepts of the Christian theology</w:t>
            </w:r>
          </w:p>
          <w:p w:rsidR="007E342C" w:rsidRPr="0008638C" w:rsidRDefault="007E342C" w:rsidP="007E342C">
            <w:pPr>
              <w:rPr>
                <w:rFonts w:asciiTheme="minorEastAsia" w:hAnsiTheme="minorEastAsia" w:cs="Times New Roman"/>
                <w:sz w:val="18"/>
                <w:szCs w:val="18"/>
              </w:rPr>
            </w:pPr>
            <w:r w:rsidRPr="0008638C">
              <w:rPr>
                <w:rFonts w:asciiTheme="minorEastAsia" w:hAnsiTheme="minorEastAsia" w:cs="Times New Roman"/>
                <w:sz w:val="18"/>
                <w:szCs w:val="18"/>
              </w:rPr>
              <w:t>4. The essence of worship and praise through the biblical foundation and history of worship and</w:t>
            </w:r>
            <w:r>
              <w:rPr>
                <w:rFonts w:asciiTheme="minorEastAsia" w:hAnsiTheme="minorEastAsia" w:cs="Times New Roman" w:hint="eastAsia"/>
                <w:sz w:val="18"/>
                <w:szCs w:val="18"/>
              </w:rPr>
              <w:t xml:space="preserve"> </w:t>
            </w:r>
            <w:r w:rsidRPr="0008638C">
              <w:rPr>
                <w:rFonts w:asciiTheme="minorEastAsia" w:hAnsiTheme="minorEastAsia" w:cs="Times New Roman"/>
                <w:sz w:val="18"/>
                <w:szCs w:val="18"/>
              </w:rPr>
              <w:t>worship theology</w:t>
            </w:r>
          </w:p>
          <w:p w:rsidR="007E342C" w:rsidRPr="00CF63CB" w:rsidRDefault="007E342C" w:rsidP="007E342C">
            <w:pPr>
              <w:rPr>
                <w:rFonts w:asciiTheme="minorEastAsia" w:hAnsiTheme="minorEastAsia" w:cs="Times New Roman"/>
                <w:sz w:val="18"/>
                <w:szCs w:val="18"/>
              </w:rPr>
            </w:pPr>
            <w:r w:rsidRPr="0008638C">
              <w:rPr>
                <w:rFonts w:asciiTheme="minorEastAsia" w:hAnsiTheme="minorEastAsia" w:cs="Times New Roman"/>
                <w:sz w:val="18"/>
                <w:szCs w:val="18"/>
              </w:rPr>
              <w:t>5. A performance skills and performance in practical worship and praise ministries</w:t>
            </w:r>
          </w:p>
        </w:tc>
      </w:tr>
      <w:tr w:rsidR="007E342C" w:rsidTr="002075A8">
        <w:tc>
          <w:tcPr>
            <w:tcW w:w="1615" w:type="dxa"/>
            <w:tcBorders>
              <w:bottom w:val="single" w:sz="4" w:space="0" w:color="7030A0"/>
              <w:right w:val="nil"/>
            </w:tcBorders>
            <w:shd w:val="clear" w:color="auto" w:fill="323E4F" w:themeFill="text2" w:themeFillShade="BF"/>
          </w:tcPr>
          <w:p w:rsidR="007E342C" w:rsidRPr="00C02CC6" w:rsidRDefault="007E342C" w:rsidP="007E342C">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 xml:space="preserve">기독교사역학 - </w:t>
            </w:r>
            <w:proofErr w:type="spellStart"/>
            <w:r w:rsidRPr="00E14BC5">
              <w:rPr>
                <w:rFonts w:asciiTheme="minorEastAsia" w:hAnsiTheme="minorEastAsia" w:cs="Times New Roman" w:hint="eastAsia"/>
                <w:b/>
                <w:bCs/>
                <w:color w:val="FFFFFF" w:themeColor="background1"/>
                <w:sz w:val="18"/>
                <w:szCs w:val="18"/>
              </w:rPr>
              <w:t>찬양과예배</w:t>
            </w:r>
            <w:proofErr w:type="spellEnd"/>
            <w:r w:rsidRPr="00E14BC5">
              <w:rPr>
                <w:rFonts w:asciiTheme="minorEastAsia" w:hAnsiTheme="minorEastAsia" w:cs="Times New Roman" w:hint="eastAsia"/>
                <w:b/>
                <w:bCs/>
                <w:color w:val="FFFFFF" w:themeColor="background1"/>
                <w:sz w:val="18"/>
                <w:szCs w:val="18"/>
              </w:rPr>
              <w:t xml:space="preserve"> 전공 학습결과</w:t>
            </w:r>
          </w:p>
        </w:tc>
        <w:tc>
          <w:tcPr>
            <w:tcW w:w="7735" w:type="dxa"/>
            <w:tcBorders>
              <w:left w:val="nil"/>
            </w:tcBorders>
          </w:tcPr>
          <w:p w:rsidR="007E342C" w:rsidRPr="00E14BC5" w:rsidRDefault="007E342C" w:rsidP="007E342C">
            <w:pPr>
              <w:rPr>
                <w:rFonts w:asciiTheme="minorEastAsia" w:hAnsiTheme="minorEastAsia" w:cs="Times New Roman"/>
                <w:sz w:val="18"/>
                <w:szCs w:val="18"/>
              </w:rPr>
            </w:pPr>
            <w:r w:rsidRPr="00E14BC5">
              <w:rPr>
                <w:rFonts w:asciiTheme="minorEastAsia" w:hAnsiTheme="minorEastAsia" w:cs="Times New Roman" w:hint="eastAsia"/>
                <w:sz w:val="18"/>
                <w:szCs w:val="18"/>
              </w:rPr>
              <w:t>1. 성경에 관한 지식, 적절한 해석, 복음을 전달하는 능력</w:t>
            </w:r>
          </w:p>
          <w:p w:rsidR="007E342C" w:rsidRPr="00E14BC5" w:rsidRDefault="007E342C" w:rsidP="007E342C">
            <w:pPr>
              <w:rPr>
                <w:rFonts w:asciiTheme="minorEastAsia" w:hAnsiTheme="minorEastAsia" w:cs="Times New Roman"/>
                <w:sz w:val="18"/>
                <w:szCs w:val="18"/>
              </w:rPr>
            </w:pPr>
            <w:r w:rsidRPr="00E14BC5">
              <w:rPr>
                <w:rFonts w:asciiTheme="minorEastAsia" w:hAnsiTheme="minorEastAsia" w:cs="Times New Roman" w:hint="eastAsia"/>
                <w:sz w:val="18"/>
                <w:szCs w:val="18"/>
              </w:rPr>
              <w:t>2. 기독교 지도자로서 개인적 영적 성숙</w:t>
            </w:r>
          </w:p>
          <w:p w:rsidR="007E342C" w:rsidRPr="00E14BC5" w:rsidRDefault="007E342C" w:rsidP="007E342C">
            <w:pPr>
              <w:rPr>
                <w:rFonts w:asciiTheme="minorEastAsia" w:hAnsiTheme="minorEastAsia" w:cs="Times New Roman"/>
                <w:sz w:val="18"/>
                <w:szCs w:val="18"/>
              </w:rPr>
            </w:pPr>
            <w:r w:rsidRPr="00E14BC5">
              <w:rPr>
                <w:rFonts w:asciiTheme="minorEastAsia" w:hAnsiTheme="minorEastAsia" w:cs="Times New Roman" w:hint="eastAsia"/>
                <w:sz w:val="18"/>
                <w:szCs w:val="18"/>
              </w:rPr>
              <w:t>3. 기독교 신학의 기본 개념을 이해</w:t>
            </w:r>
          </w:p>
          <w:p w:rsidR="007E342C" w:rsidRPr="00E14BC5" w:rsidRDefault="007E342C" w:rsidP="007E342C">
            <w:pPr>
              <w:rPr>
                <w:rFonts w:asciiTheme="minorEastAsia" w:hAnsiTheme="minorEastAsia" w:cs="Times New Roman"/>
                <w:sz w:val="18"/>
                <w:szCs w:val="18"/>
              </w:rPr>
            </w:pPr>
            <w:r w:rsidRPr="00E14BC5">
              <w:rPr>
                <w:rFonts w:asciiTheme="minorEastAsia" w:hAnsiTheme="minorEastAsia" w:cs="Times New Roman" w:hint="eastAsia"/>
                <w:sz w:val="18"/>
                <w:szCs w:val="18"/>
              </w:rPr>
              <w:t>4. 예배의 성경적 기초와 역사, 예배 신학을 통해 예배와 찬양의 본질을 이해</w:t>
            </w:r>
          </w:p>
          <w:p w:rsidR="007E342C" w:rsidRPr="00CF63CB" w:rsidRDefault="007E342C" w:rsidP="007E342C">
            <w:pPr>
              <w:rPr>
                <w:rFonts w:asciiTheme="minorEastAsia" w:hAnsiTheme="minorEastAsia" w:cs="Times New Roman"/>
                <w:sz w:val="18"/>
                <w:szCs w:val="18"/>
              </w:rPr>
            </w:pPr>
            <w:r w:rsidRPr="00E14BC5">
              <w:rPr>
                <w:rFonts w:asciiTheme="minorEastAsia" w:hAnsiTheme="minorEastAsia" w:cs="Times New Roman" w:hint="eastAsia"/>
                <w:sz w:val="18"/>
                <w:szCs w:val="18"/>
              </w:rPr>
              <w:t>5. 실제적 예배와 찬양 사역에 있어서 연주 기술과 수행 능력</w:t>
            </w:r>
          </w:p>
        </w:tc>
      </w:tr>
    </w:tbl>
    <w:p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rsidR="00CF63CB" w:rsidRDefault="00F641F6" w:rsidP="00C02CC6">
      <w:pPr>
        <w:rPr>
          <w:rFonts w:ascii="Times New Roman" w:hAnsi="Times New Roman" w:cs="Times New Roman"/>
          <w:b/>
          <w:bCs/>
          <w:sz w:val="32"/>
          <w:szCs w:val="32"/>
        </w:rPr>
      </w:pPr>
      <w:r w:rsidRPr="00F641F6">
        <w:rPr>
          <w:noProof/>
          <w:sz w:val="20"/>
          <w:szCs w:val="20"/>
          <w:lang w:eastAsia="en-US"/>
        </w:rPr>
      </w:r>
      <w:r w:rsidRPr="00F641F6">
        <w:rPr>
          <w:noProof/>
          <w:sz w:val="20"/>
          <w:szCs w:val="20"/>
          <w:lang w:eastAsia="en-US"/>
        </w:rPr>
        <w:pict>
          <v:shape id="_x0000_s2063"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9350"/>
      </w:tblGrid>
      <w:tr w:rsidR="0086145D" w:rsidTr="002353D4">
        <w:trPr>
          <w:trHeight w:val="2222"/>
        </w:trPr>
        <w:tc>
          <w:tcPr>
            <w:tcW w:w="9350" w:type="dxa"/>
          </w:tcPr>
          <w:p w:rsidR="00E376F1" w:rsidRDefault="00E376F1" w:rsidP="002353D4">
            <w:pPr>
              <w:jc w:val="both"/>
              <w:rPr>
                <w:rFonts w:asciiTheme="minorEastAsia" w:hAnsiTheme="minorEastAsia" w:cs="Times New Roman"/>
                <w:sz w:val="20"/>
                <w:szCs w:val="20"/>
              </w:rPr>
            </w:pPr>
            <w:r w:rsidRPr="00E376F1">
              <w:rPr>
                <w:rFonts w:asciiTheme="minorEastAsia" w:hAnsiTheme="minorEastAsia" w:cs="Times New Roman"/>
                <w:sz w:val="20"/>
                <w:szCs w:val="20"/>
              </w:rPr>
              <w:t>This course is to understand God's purpose for making us worshipers as the essence and foundation of the Bible, and to learn how to worship God in our lives through this. Students learn the biblical and worship theological aspects of the worshiper God wants.</w:t>
            </w:r>
          </w:p>
          <w:p w:rsidR="0086145D" w:rsidRDefault="00710F70" w:rsidP="002353D4">
            <w:pPr>
              <w:jc w:val="both"/>
              <w:rPr>
                <w:rFonts w:asciiTheme="minorEastAsia" w:hAnsiTheme="minorEastAsia" w:cs="Times New Roman"/>
                <w:b/>
                <w:bCs/>
                <w:sz w:val="24"/>
                <w:szCs w:val="24"/>
              </w:rPr>
            </w:pPr>
            <w:r w:rsidRPr="00710F70">
              <w:rPr>
                <w:rFonts w:asciiTheme="minorEastAsia" w:hAnsiTheme="minorEastAsia" w:cs="Times New Roman"/>
                <w:sz w:val="20"/>
                <w:szCs w:val="20"/>
              </w:rPr>
              <w:t xml:space="preserve">우리를 </w:t>
            </w:r>
            <w:proofErr w:type="spellStart"/>
            <w:r w:rsidRPr="00710F70">
              <w:rPr>
                <w:rFonts w:asciiTheme="minorEastAsia" w:hAnsiTheme="minorEastAsia" w:cs="Times New Roman"/>
                <w:sz w:val="20"/>
                <w:szCs w:val="20"/>
              </w:rPr>
              <w:t>예배자로</w:t>
            </w:r>
            <w:proofErr w:type="spellEnd"/>
            <w:r w:rsidRPr="00710F70">
              <w:rPr>
                <w:rFonts w:asciiTheme="minorEastAsia" w:hAnsiTheme="minorEastAsia" w:cs="Times New Roman"/>
                <w:sz w:val="20"/>
                <w:szCs w:val="20"/>
              </w:rPr>
              <w:t xml:space="preserve"> 삼으신 하나님의 목적을 성경의 본질이자 근본으로 이해하고 이를 통해 우리의 삶에서 하나님을 예배하는 방법을 배우기 위한 과목이다. 학생들은 성경적 예배를 배우며 하나님이 원하시는 예배자의 성경적, 신학적면을 배운다.</w:t>
            </w:r>
          </w:p>
        </w:tc>
      </w:tr>
    </w:tbl>
    <w:p w:rsidR="0086145D" w:rsidRDefault="0086145D" w:rsidP="00FB6218">
      <w:pPr>
        <w:spacing w:after="0"/>
        <w:rPr>
          <w:rFonts w:asciiTheme="minorEastAsia" w:hAnsiTheme="minorEastAsia" w:cs="Times New Roman"/>
          <w:b/>
          <w:bCs/>
          <w:sz w:val="24"/>
          <w:szCs w:val="24"/>
        </w:rPr>
      </w:pPr>
    </w:p>
    <w:p w:rsidR="00D61979" w:rsidRPr="00C02CC6" w:rsidRDefault="00D61979" w:rsidP="00D61979">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Pr>
          <w:rFonts w:asciiTheme="minorEastAsia" w:hAnsiTheme="minorEastAsia" w:cs="Times New Roman" w:hint="eastAsia"/>
          <w:b/>
          <w:bCs/>
          <w:sz w:val="24"/>
          <w:szCs w:val="24"/>
        </w:rPr>
        <w:t>과목 학습결과</w:t>
      </w:r>
    </w:p>
    <w:p w:rsidR="00D61979" w:rsidRDefault="00F641F6" w:rsidP="00D61979">
      <w:pPr>
        <w:rPr>
          <w:rFonts w:ascii="Times New Roman" w:hAnsi="Times New Roman" w:cs="Times New Roman"/>
          <w:b/>
          <w:bCs/>
          <w:sz w:val="32"/>
          <w:szCs w:val="32"/>
        </w:rPr>
      </w:pPr>
      <w:r w:rsidRPr="00F641F6">
        <w:rPr>
          <w:noProof/>
          <w:sz w:val="20"/>
          <w:szCs w:val="20"/>
          <w:lang w:eastAsia="en-US"/>
        </w:rPr>
      </w:r>
      <w:r w:rsidRPr="00F641F6">
        <w:rPr>
          <w:noProof/>
          <w:sz w:val="20"/>
          <w:szCs w:val="20"/>
          <w:lang w:eastAsia="en-US"/>
        </w:rPr>
        <w:pict>
          <v:shape id="_x0000_s2062"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6771"/>
        <w:gridCol w:w="1151"/>
        <w:gridCol w:w="1429"/>
      </w:tblGrid>
      <w:tr w:rsidR="00D61979" w:rsidTr="002075A8">
        <w:tc>
          <w:tcPr>
            <w:tcW w:w="6771" w:type="dxa"/>
          </w:tcPr>
          <w:p w:rsidR="00D61979" w:rsidRPr="00AA07D6" w:rsidRDefault="00D61979" w:rsidP="004825A5">
            <w:pPr>
              <w:jc w:val="center"/>
              <w:rPr>
                <w:rFonts w:asciiTheme="minorEastAsia" w:hAnsiTheme="minorEastAsia" w:cs="Times New Roman"/>
                <w:b/>
                <w:bCs/>
                <w:sz w:val="20"/>
                <w:szCs w:val="20"/>
              </w:rPr>
            </w:pPr>
            <w:r w:rsidRPr="00AA07D6">
              <w:rPr>
                <w:rFonts w:asciiTheme="minorEastAsia" w:hAnsiTheme="minorEastAsia" w:cs="Times New Roman" w:hint="eastAsia"/>
                <w:b/>
                <w:bCs/>
                <w:sz w:val="20"/>
                <w:szCs w:val="20"/>
              </w:rPr>
              <w:t>S</w:t>
            </w:r>
            <w:r w:rsidRPr="00AA07D6">
              <w:rPr>
                <w:rFonts w:asciiTheme="minorEastAsia" w:hAnsiTheme="minorEastAsia" w:cs="Times New Roman"/>
                <w:b/>
                <w:bCs/>
                <w:sz w:val="20"/>
                <w:szCs w:val="20"/>
              </w:rPr>
              <w:t xml:space="preserve">tudent Learning Outcomes </w:t>
            </w:r>
          </w:p>
          <w:p w:rsidR="00D61979" w:rsidRPr="00AA07D6" w:rsidRDefault="00D61979" w:rsidP="004825A5">
            <w:pPr>
              <w:rPr>
                <w:rFonts w:asciiTheme="minorEastAsia" w:hAnsiTheme="minorEastAsia" w:cs="Times New Roman"/>
                <w:sz w:val="20"/>
                <w:szCs w:val="20"/>
              </w:rPr>
            </w:pPr>
            <w:r w:rsidRPr="00AA07D6">
              <w:rPr>
                <w:rFonts w:asciiTheme="minorEastAsia" w:hAnsiTheme="minorEastAsia" w:cs="Times New Roman"/>
                <w:sz w:val="20"/>
                <w:szCs w:val="20"/>
              </w:rPr>
              <w:t xml:space="preserve">All the completion this course, students will be able to: </w:t>
            </w:r>
          </w:p>
          <w:p w:rsidR="00D61979" w:rsidRPr="00AA07D6" w:rsidRDefault="00D61979" w:rsidP="004825A5">
            <w:pPr>
              <w:rPr>
                <w:rFonts w:asciiTheme="minorEastAsia" w:hAnsiTheme="minorEastAsia" w:cs="Times New Roman"/>
                <w:sz w:val="20"/>
                <w:szCs w:val="20"/>
              </w:rPr>
            </w:pPr>
            <w:r w:rsidRPr="00AA07D6">
              <w:rPr>
                <w:rFonts w:asciiTheme="minorEastAsia" w:hAnsiTheme="minorEastAsia" w:cs="Times New Roman" w:hint="eastAsia"/>
                <w:sz w:val="20"/>
                <w:szCs w:val="20"/>
              </w:rPr>
              <w:t>본 과정을 이수하면,</w:t>
            </w:r>
            <w:r w:rsidRPr="00AA07D6">
              <w:rPr>
                <w:rFonts w:asciiTheme="minorEastAsia" w:hAnsiTheme="minorEastAsia" w:cs="Times New Roman"/>
                <w:sz w:val="20"/>
                <w:szCs w:val="20"/>
              </w:rPr>
              <w:t xml:space="preserve"> </w:t>
            </w:r>
            <w:r w:rsidRPr="00AA07D6">
              <w:rPr>
                <w:rFonts w:asciiTheme="minorEastAsia" w:hAnsiTheme="minorEastAsia" w:cs="Times New Roman" w:hint="eastAsia"/>
                <w:sz w:val="20"/>
                <w:szCs w:val="20"/>
              </w:rPr>
              <w:t>학생들은 다음과 같은 능력을 갖추게 될 것이다.</w:t>
            </w:r>
            <w:r w:rsidRPr="00AA07D6">
              <w:rPr>
                <w:rFonts w:asciiTheme="minorEastAsia" w:hAnsiTheme="minorEastAsia" w:cs="Times New Roman"/>
                <w:sz w:val="20"/>
                <w:szCs w:val="20"/>
              </w:rPr>
              <w:t xml:space="preserve"> </w:t>
            </w:r>
          </w:p>
        </w:tc>
        <w:tc>
          <w:tcPr>
            <w:tcW w:w="1151" w:type="dxa"/>
            <w:vAlign w:val="center"/>
          </w:tcPr>
          <w:p w:rsidR="00D61979" w:rsidRPr="00AA07D6" w:rsidRDefault="00D61979" w:rsidP="004825A5">
            <w:pPr>
              <w:jc w:val="center"/>
              <w:rPr>
                <w:rFonts w:asciiTheme="minorEastAsia" w:hAnsiTheme="minorEastAsia" w:cs="Times New Roman"/>
                <w:b/>
                <w:bCs/>
                <w:sz w:val="20"/>
                <w:szCs w:val="20"/>
              </w:rPr>
            </w:pPr>
            <w:r w:rsidRPr="00AA07D6">
              <w:rPr>
                <w:rFonts w:asciiTheme="minorEastAsia" w:hAnsiTheme="minorEastAsia" w:cs="Times New Roman"/>
                <w:b/>
                <w:bCs/>
                <w:sz w:val="20"/>
                <w:szCs w:val="20"/>
              </w:rPr>
              <w:t xml:space="preserve">PLOs </w:t>
            </w:r>
          </w:p>
        </w:tc>
        <w:tc>
          <w:tcPr>
            <w:tcW w:w="1429" w:type="dxa"/>
            <w:vAlign w:val="center"/>
          </w:tcPr>
          <w:p w:rsidR="00D61979" w:rsidRPr="00AA07D6" w:rsidRDefault="00D61979" w:rsidP="004825A5">
            <w:pPr>
              <w:jc w:val="center"/>
              <w:rPr>
                <w:rFonts w:asciiTheme="minorEastAsia" w:hAnsiTheme="minorEastAsia" w:cs="Times New Roman"/>
                <w:b/>
                <w:bCs/>
                <w:sz w:val="20"/>
                <w:szCs w:val="20"/>
              </w:rPr>
            </w:pPr>
            <w:r w:rsidRPr="00AA07D6">
              <w:rPr>
                <w:rFonts w:asciiTheme="minorEastAsia" w:hAnsiTheme="minorEastAsia" w:cs="Times New Roman"/>
                <w:b/>
                <w:bCs/>
                <w:sz w:val="20"/>
                <w:szCs w:val="20"/>
              </w:rPr>
              <w:t>Assignments</w:t>
            </w:r>
          </w:p>
        </w:tc>
      </w:tr>
      <w:tr w:rsidR="00D61979" w:rsidTr="002075A8">
        <w:tc>
          <w:tcPr>
            <w:tcW w:w="6771" w:type="dxa"/>
          </w:tcPr>
          <w:p w:rsidR="00D61979" w:rsidRPr="00AA07D6" w:rsidRDefault="00D61979" w:rsidP="004825A5">
            <w:pPr>
              <w:pStyle w:val="ac"/>
              <w:rPr>
                <w:rFonts w:asciiTheme="minorEastAsia" w:eastAsiaTheme="minorEastAsia" w:hAnsiTheme="minorEastAsia"/>
                <w:color w:val="auto"/>
                <w:sz w:val="20"/>
                <w:szCs w:val="20"/>
              </w:rPr>
            </w:pPr>
            <w:r w:rsidRPr="00AA07D6">
              <w:rPr>
                <w:rFonts w:asciiTheme="minorEastAsia" w:eastAsiaTheme="minorEastAsia" w:hAnsiTheme="minorEastAsia" w:hint="eastAsia"/>
                <w:color w:val="auto"/>
                <w:sz w:val="20"/>
                <w:szCs w:val="20"/>
              </w:rPr>
              <w:t>1.</w:t>
            </w:r>
            <w:r w:rsidRPr="00AA07D6">
              <w:rPr>
                <w:rFonts w:asciiTheme="minorEastAsia" w:eastAsiaTheme="minorEastAsia" w:hAnsiTheme="minorEastAsia"/>
                <w:color w:val="auto"/>
                <w:sz w:val="20"/>
                <w:szCs w:val="20"/>
              </w:rPr>
              <w:t xml:space="preserve"> </w:t>
            </w:r>
            <w:r w:rsidRPr="00AA07D6">
              <w:rPr>
                <w:rFonts w:asciiTheme="minorEastAsia" w:eastAsiaTheme="minorEastAsia" w:hAnsiTheme="minorEastAsia" w:hint="eastAsia"/>
                <w:color w:val="auto"/>
                <w:sz w:val="20"/>
                <w:szCs w:val="20"/>
              </w:rPr>
              <w:t xml:space="preserve">Recognize </w:t>
            </w:r>
            <w:r w:rsidRPr="00AA07D6">
              <w:rPr>
                <w:rFonts w:asciiTheme="minorEastAsia" w:eastAsiaTheme="minorEastAsia" w:hAnsiTheme="minorEastAsia"/>
                <w:color w:val="auto"/>
                <w:sz w:val="20"/>
                <w:szCs w:val="20"/>
              </w:rPr>
              <w:t>the basic knowledge and</w:t>
            </w:r>
            <w:r w:rsidR="00974FE1">
              <w:rPr>
                <w:rFonts w:asciiTheme="minorEastAsia" w:eastAsiaTheme="minorEastAsia" w:hAnsiTheme="minorEastAsia"/>
                <w:color w:val="auto"/>
                <w:sz w:val="20"/>
                <w:szCs w:val="20"/>
              </w:rPr>
              <w:t xml:space="preserve"> foundations of worship </w:t>
            </w:r>
            <w:r w:rsidR="00974FE1">
              <w:rPr>
                <w:rFonts w:asciiTheme="minorEastAsia" w:eastAsiaTheme="minorEastAsia" w:hAnsiTheme="minorEastAsia" w:hint="eastAsia"/>
                <w:color w:val="auto"/>
                <w:sz w:val="20"/>
                <w:szCs w:val="20"/>
              </w:rPr>
              <w:t>minister</w:t>
            </w:r>
            <w:r w:rsidR="00974FE1">
              <w:rPr>
                <w:rFonts w:asciiTheme="minorEastAsia" w:eastAsiaTheme="minorEastAsia" w:hAnsiTheme="minorEastAsia"/>
                <w:color w:val="auto"/>
                <w:sz w:val="20"/>
                <w:szCs w:val="20"/>
              </w:rPr>
              <w:t xml:space="preserve"> for worship leaders.</w:t>
            </w:r>
            <w:r w:rsidRPr="00AA07D6">
              <w:rPr>
                <w:rFonts w:asciiTheme="minorEastAsia" w:eastAsiaTheme="minorEastAsia" w:hAnsiTheme="minorEastAsia"/>
                <w:color w:val="auto"/>
                <w:sz w:val="20"/>
                <w:szCs w:val="20"/>
              </w:rPr>
              <w:t xml:space="preserve"> </w:t>
            </w:r>
          </w:p>
          <w:p w:rsidR="00D61979" w:rsidRPr="00AA07D6" w:rsidRDefault="00D61979" w:rsidP="004825A5">
            <w:pPr>
              <w:pStyle w:val="ac"/>
              <w:rPr>
                <w:rFonts w:asciiTheme="minorEastAsia" w:eastAsiaTheme="minorEastAsia" w:hAnsiTheme="minorEastAsia"/>
                <w:color w:val="auto"/>
                <w:sz w:val="20"/>
                <w:szCs w:val="20"/>
              </w:rPr>
            </w:pPr>
            <w:r w:rsidRPr="00AA07D6">
              <w:rPr>
                <w:rFonts w:asciiTheme="minorEastAsia" w:eastAsiaTheme="minorEastAsia" w:hAnsiTheme="minorEastAsia" w:hint="eastAsia"/>
                <w:color w:val="auto"/>
                <w:sz w:val="20"/>
                <w:szCs w:val="20"/>
              </w:rPr>
              <w:t xml:space="preserve">1. </w:t>
            </w:r>
            <w:r w:rsidRPr="00AA07D6">
              <w:rPr>
                <w:rFonts w:asciiTheme="minorEastAsia" w:eastAsiaTheme="minorEastAsia" w:hAnsiTheme="minorEastAsia"/>
                <w:color w:val="auto"/>
                <w:sz w:val="20"/>
                <w:szCs w:val="20"/>
              </w:rPr>
              <w:t xml:space="preserve">예배 </w:t>
            </w:r>
            <w:proofErr w:type="spellStart"/>
            <w:r w:rsidR="00974FE1">
              <w:rPr>
                <w:rFonts w:asciiTheme="minorEastAsia" w:eastAsiaTheme="minorEastAsia" w:hAnsiTheme="minorEastAsia"/>
                <w:color w:val="auto"/>
                <w:sz w:val="20"/>
                <w:szCs w:val="20"/>
              </w:rPr>
              <w:t>사역</w:t>
            </w:r>
            <w:r w:rsidRPr="00AA07D6">
              <w:rPr>
                <w:rFonts w:asciiTheme="minorEastAsia" w:eastAsiaTheme="minorEastAsia" w:hAnsiTheme="minorEastAsia"/>
                <w:color w:val="auto"/>
                <w:sz w:val="20"/>
                <w:szCs w:val="20"/>
              </w:rPr>
              <w:t>자에게</w:t>
            </w:r>
            <w:proofErr w:type="spellEnd"/>
            <w:r w:rsidRPr="00AA07D6">
              <w:rPr>
                <w:rFonts w:asciiTheme="minorEastAsia" w:eastAsiaTheme="minorEastAsia" w:hAnsiTheme="minorEastAsia"/>
                <w:color w:val="auto"/>
                <w:sz w:val="20"/>
                <w:szCs w:val="20"/>
              </w:rPr>
              <w:t xml:space="preserve"> 필요한 예배 인도의 기본적인 지식과 기초를 </w:t>
            </w:r>
            <w:r w:rsidRPr="00AA07D6">
              <w:rPr>
                <w:rFonts w:asciiTheme="minorEastAsia" w:eastAsiaTheme="minorEastAsia" w:hAnsiTheme="minorEastAsia" w:hint="eastAsia"/>
                <w:color w:val="auto"/>
                <w:sz w:val="20"/>
                <w:szCs w:val="20"/>
              </w:rPr>
              <w:t>인식하게</w:t>
            </w:r>
            <w:r w:rsidRPr="00AA07D6">
              <w:rPr>
                <w:rFonts w:asciiTheme="minorEastAsia" w:eastAsiaTheme="minorEastAsia" w:hAnsiTheme="minorEastAsia"/>
                <w:color w:val="auto"/>
                <w:sz w:val="20"/>
                <w:szCs w:val="20"/>
              </w:rPr>
              <w:t xml:space="preserve"> 된다.</w:t>
            </w:r>
          </w:p>
        </w:tc>
        <w:tc>
          <w:tcPr>
            <w:tcW w:w="1151" w:type="dxa"/>
            <w:vAlign w:val="center"/>
          </w:tcPr>
          <w:p w:rsidR="00D61979" w:rsidRPr="00AA07D6" w:rsidRDefault="00D61979" w:rsidP="004825A5">
            <w:pPr>
              <w:jc w:val="center"/>
              <w:rPr>
                <w:rFonts w:asciiTheme="minorEastAsia" w:hAnsiTheme="minorEastAsia" w:cs="Times New Roman"/>
                <w:sz w:val="20"/>
                <w:szCs w:val="20"/>
              </w:rPr>
            </w:pPr>
            <w:r>
              <w:rPr>
                <w:rFonts w:asciiTheme="minorEastAsia" w:hAnsiTheme="minorEastAsia" w:cs="Times New Roman"/>
                <w:sz w:val="20"/>
                <w:szCs w:val="20"/>
              </w:rPr>
              <w:t>#</w:t>
            </w:r>
            <w:r>
              <w:rPr>
                <w:rFonts w:asciiTheme="minorEastAsia" w:hAnsiTheme="minorEastAsia" w:cs="Times New Roman" w:hint="eastAsia"/>
                <w:sz w:val="20"/>
                <w:szCs w:val="20"/>
              </w:rPr>
              <w:t>5</w:t>
            </w:r>
          </w:p>
        </w:tc>
        <w:tc>
          <w:tcPr>
            <w:tcW w:w="1429" w:type="dxa"/>
            <w:vAlign w:val="center"/>
          </w:tcPr>
          <w:p w:rsidR="00D61979" w:rsidRPr="007E3D83" w:rsidRDefault="00D61979" w:rsidP="004825A5">
            <w:pPr>
              <w:jc w:val="center"/>
              <w:rPr>
                <w:rFonts w:asciiTheme="minorEastAsia" w:hAnsiTheme="minorEastAsia" w:cs="Times New Roman"/>
                <w:sz w:val="20"/>
                <w:szCs w:val="20"/>
              </w:rPr>
            </w:pPr>
            <w:r w:rsidRPr="007E3D83">
              <w:rPr>
                <w:rFonts w:asciiTheme="minorEastAsia" w:hAnsiTheme="minorEastAsia" w:cs="Times New Roman"/>
                <w:sz w:val="20"/>
                <w:szCs w:val="20"/>
              </w:rPr>
              <w:t>#</w:t>
            </w:r>
            <w:r w:rsidRPr="007E3D83">
              <w:rPr>
                <w:rFonts w:asciiTheme="minorEastAsia" w:hAnsiTheme="minorEastAsia" w:cs="Times New Roman" w:hint="eastAsia"/>
                <w:sz w:val="20"/>
                <w:szCs w:val="20"/>
              </w:rPr>
              <w:t>3, 4, 5, 6</w:t>
            </w:r>
          </w:p>
        </w:tc>
      </w:tr>
      <w:tr w:rsidR="00D61979" w:rsidTr="002075A8">
        <w:tc>
          <w:tcPr>
            <w:tcW w:w="6771" w:type="dxa"/>
          </w:tcPr>
          <w:p w:rsidR="00D61979" w:rsidRPr="00AA07D6" w:rsidRDefault="00D61979" w:rsidP="004825A5">
            <w:pPr>
              <w:pStyle w:val="ac"/>
              <w:rPr>
                <w:rFonts w:asciiTheme="minorEastAsia" w:eastAsiaTheme="minorEastAsia" w:hAnsiTheme="minorEastAsia"/>
                <w:color w:val="auto"/>
                <w:sz w:val="20"/>
                <w:szCs w:val="20"/>
              </w:rPr>
            </w:pPr>
            <w:r w:rsidRPr="00AA07D6">
              <w:rPr>
                <w:rFonts w:asciiTheme="minorEastAsia" w:eastAsiaTheme="minorEastAsia" w:hAnsiTheme="minorEastAsia"/>
                <w:color w:val="auto"/>
                <w:sz w:val="20"/>
                <w:szCs w:val="20"/>
              </w:rPr>
              <w:t xml:space="preserve">2. </w:t>
            </w:r>
            <w:r w:rsidR="00974FE1" w:rsidRPr="00974FE1">
              <w:rPr>
                <w:rFonts w:asciiTheme="minorEastAsia" w:eastAsiaTheme="minorEastAsia" w:hAnsiTheme="minorEastAsia"/>
                <w:color w:val="auto"/>
                <w:sz w:val="20"/>
                <w:szCs w:val="20"/>
              </w:rPr>
              <w:t>Understand the ability to perform practical worship ministry in church services.</w:t>
            </w:r>
          </w:p>
          <w:p w:rsidR="00D61979" w:rsidRPr="00AA07D6" w:rsidRDefault="00D61979" w:rsidP="00974FE1">
            <w:pPr>
              <w:pStyle w:val="ac"/>
              <w:rPr>
                <w:rFonts w:asciiTheme="minorEastAsia" w:eastAsiaTheme="minorEastAsia" w:hAnsiTheme="minorEastAsia"/>
                <w:color w:val="auto"/>
                <w:sz w:val="20"/>
                <w:szCs w:val="20"/>
              </w:rPr>
            </w:pPr>
            <w:r w:rsidRPr="00AA07D6">
              <w:rPr>
                <w:rFonts w:asciiTheme="minorEastAsia" w:eastAsiaTheme="minorEastAsia" w:hAnsiTheme="minorEastAsia" w:hint="eastAsia"/>
                <w:color w:val="auto"/>
                <w:sz w:val="20"/>
                <w:szCs w:val="20"/>
              </w:rPr>
              <w:t xml:space="preserve">2. </w:t>
            </w:r>
            <w:r w:rsidRPr="00AA07D6">
              <w:rPr>
                <w:rFonts w:asciiTheme="minorEastAsia" w:eastAsiaTheme="minorEastAsia" w:hAnsiTheme="minorEastAsia"/>
                <w:color w:val="auto"/>
                <w:sz w:val="20"/>
                <w:szCs w:val="20"/>
              </w:rPr>
              <w:t xml:space="preserve">교회 예배에 실제적인 예배 </w:t>
            </w:r>
            <w:r w:rsidR="00974FE1">
              <w:rPr>
                <w:rFonts w:asciiTheme="minorEastAsia" w:eastAsiaTheme="minorEastAsia" w:hAnsiTheme="minorEastAsia" w:hint="eastAsia"/>
                <w:color w:val="auto"/>
                <w:sz w:val="20"/>
                <w:szCs w:val="20"/>
              </w:rPr>
              <w:t>사역을</w:t>
            </w:r>
            <w:r w:rsidRPr="00AA07D6">
              <w:rPr>
                <w:rFonts w:asciiTheme="minorEastAsia" w:eastAsiaTheme="minorEastAsia" w:hAnsiTheme="minorEastAsia"/>
                <w:color w:val="auto"/>
                <w:sz w:val="20"/>
                <w:szCs w:val="20"/>
              </w:rPr>
              <w:t xml:space="preserve"> 할 수 있는 능력을 습득하게 된다.</w:t>
            </w:r>
          </w:p>
        </w:tc>
        <w:tc>
          <w:tcPr>
            <w:tcW w:w="1151" w:type="dxa"/>
            <w:vAlign w:val="center"/>
          </w:tcPr>
          <w:p w:rsidR="00D61979" w:rsidRPr="00AA07D6" w:rsidRDefault="00D61979" w:rsidP="004825A5">
            <w:pPr>
              <w:jc w:val="center"/>
              <w:rPr>
                <w:rFonts w:asciiTheme="minorEastAsia" w:hAnsiTheme="minorEastAsia" w:cs="Times New Roman"/>
                <w:sz w:val="20"/>
                <w:szCs w:val="20"/>
              </w:rPr>
            </w:pPr>
            <w:r>
              <w:rPr>
                <w:rFonts w:asciiTheme="minorEastAsia" w:hAnsiTheme="minorEastAsia" w:cs="Times New Roman"/>
                <w:sz w:val="20"/>
                <w:szCs w:val="20"/>
              </w:rPr>
              <w:t>#</w:t>
            </w:r>
            <w:r>
              <w:rPr>
                <w:rFonts w:asciiTheme="minorEastAsia" w:hAnsiTheme="minorEastAsia" w:cs="Times New Roman" w:hint="eastAsia"/>
                <w:sz w:val="20"/>
                <w:szCs w:val="20"/>
              </w:rPr>
              <w:t>5</w:t>
            </w:r>
          </w:p>
        </w:tc>
        <w:tc>
          <w:tcPr>
            <w:tcW w:w="1429" w:type="dxa"/>
            <w:vAlign w:val="center"/>
          </w:tcPr>
          <w:p w:rsidR="00D61979" w:rsidRPr="007E3D83" w:rsidRDefault="00D61979" w:rsidP="004825A5">
            <w:pPr>
              <w:jc w:val="center"/>
              <w:rPr>
                <w:rFonts w:asciiTheme="minorEastAsia" w:hAnsiTheme="minorEastAsia" w:cs="Times New Roman"/>
                <w:sz w:val="20"/>
                <w:szCs w:val="20"/>
              </w:rPr>
            </w:pPr>
            <w:r w:rsidRPr="007E3D83">
              <w:rPr>
                <w:rFonts w:asciiTheme="minorEastAsia" w:hAnsiTheme="minorEastAsia" w:cs="Times New Roman"/>
                <w:sz w:val="20"/>
                <w:szCs w:val="20"/>
              </w:rPr>
              <w:t>#</w:t>
            </w:r>
            <w:r w:rsidRPr="007E3D83">
              <w:rPr>
                <w:rFonts w:asciiTheme="minorEastAsia" w:hAnsiTheme="minorEastAsia" w:cs="Times New Roman" w:hint="eastAsia"/>
                <w:sz w:val="20"/>
                <w:szCs w:val="20"/>
              </w:rPr>
              <w:t>5, 7</w:t>
            </w:r>
          </w:p>
        </w:tc>
      </w:tr>
      <w:tr w:rsidR="00D61979" w:rsidTr="002A44CA">
        <w:trPr>
          <w:trHeight w:val="960"/>
        </w:trPr>
        <w:tc>
          <w:tcPr>
            <w:tcW w:w="6771" w:type="dxa"/>
          </w:tcPr>
          <w:p w:rsidR="00D61979" w:rsidRPr="00AA07D6" w:rsidRDefault="00D61979" w:rsidP="004825A5">
            <w:pPr>
              <w:rPr>
                <w:rFonts w:asciiTheme="minorEastAsia" w:hAnsiTheme="minorEastAsia" w:cs="Times New Roman"/>
                <w:sz w:val="20"/>
                <w:szCs w:val="20"/>
              </w:rPr>
            </w:pPr>
            <w:r w:rsidRPr="00AA07D6">
              <w:rPr>
                <w:rFonts w:asciiTheme="minorEastAsia" w:hAnsiTheme="minorEastAsia" w:cs="Times New Roman"/>
                <w:sz w:val="20"/>
                <w:szCs w:val="20"/>
              </w:rPr>
              <w:t>3. Demonstrate insight into the leadership skills required for worship leadership and ministry.</w:t>
            </w:r>
          </w:p>
          <w:p w:rsidR="00D61979" w:rsidRPr="00AA07D6" w:rsidRDefault="00D61979" w:rsidP="004825A5">
            <w:pPr>
              <w:rPr>
                <w:rFonts w:asciiTheme="minorEastAsia" w:hAnsiTheme="minorEastAsia" w:cs="Times New Roman"/>
                <w:sz w:val="20"/>
                <w:szCs w:val="20"/>
              </w:rPr>
            </w:pPr>
            <w:r w:rsidRPr="00AA07D6">
              <w:rPr>
                <w:rFonts w:asciiTheme="minorEastAsia" w:hAnsiTheme="minorEastAsia" w:cs="Times New Roman" w:hint="eastAsia"/>
                <w:sz w:val="20"/>
                <w:szCs w:val="20"/>
              </w:rPr>
              <w:t>3</w:t>
            </w:r>
            <w:r w:rsidRPr="00AA07D6">
              <w:rPr>
                <w:rFonts w:asciiTheme="minorEastAsia" w:hAnsiTheme="minorEastAsia" w:cs="Times New Roman"/>
                <w:sz w:val="20"/>
                <w:szCs w:val="20"/>
              </w:rPr>
              <w:t xml:space="preserve">. </w:t>
            </w:r>
            <w:r w:rsidRPr="00AA07D6">
              <w:rPr>
                <w:rFonts w:asciiTheme="minorEastAsia" w:hAnsiTheme="minorEastAsia" w:cs="Times New Roman" w:hint="eastAsia"/>
                <w:sz w:val="20"/>
                <w:szCs w:val="20"/>
              </w:rPr>
              <w:t>예배 인도와 사역에 필요한 지도력에 대한 통찰력을 익히게 될 것이다.</w:t>
            </w:r>
          </w:p>
        </w:tc>
        <w:tc>
          <w:tcPr>
            <w:tcW w:w="1151" w:type="dxa"/>
            <w:vAlign w:val="center"/>
          </w:tcPr>
          <w:p w:rsidR="00D61979" w:rsidRPr="00AA07D6" w:rsidRDefault="00D61979" w:rsidP="004825A5">
            <w:pPr>
              <w:jc w:val="center"/>
              <w:rPr>
                <w:rFonts w:asciiTheme="minorEastAsia" w:hAnsiTheme="minorEastAsia" w:cs="Times New Roman"/>
                <w:sz w:val="20"/>
                <w:szCs w:val="20"/>
              </w:rPr>
            </w:pPr>
            <w:r>
              <w:rPr>
                <w:rFonts w:asciiTheme="minorEastAsia" w:hAnsiTheme="minorEastAsia" w:cs="Times New Roman"/>
                <w:sz w:val="20"/>
                <w:szCs w:val="20"/>
              </w:rPr>
              <w:t>#</w:t>
            </w:r>
            <w:r>
              <w:rPr>
                <w:rFonts w:asciiTheme="minorEastAsia" w:hAnsiTheme="minorEastAsia" w:cs="Times New Roman" w:hint="eastAsia"/>
                <w:sz w:val="20"/>
                <w:szCs w:val="20"/>
              </w:rPr>
              <w:t>5</w:t>
            </w:r>
          </w:p>
        </w:tc>
        <w:tc>
          <w:tcPr>
            <w:tcW w:w="1429" w:type="dxa"/>
            <w:vAlign w:val="center"/>
          </w:tcPr>
          <w:p w:rsidR="00D61979" w:rsidRPr="007E3D83" w:rsidRDefault="00D61979" w:rsidP="004825A5">
            <w:pPr>
              <w:jc w:val="center"/>
              <w:rPr>
                <w:rFonts w:asciiTheme="minorEastAsia" w:hAnsiTheme="minorEastAsia" w:cs="Times New Roman"/>
                <w:sz w:val="20"/>
                <w:szCs w:val="20"/>
              </w:rPr>
            </w:pPr>
            <w:r w:rsidRPr="007E3D83">
              <w:rPr>
                <w:rFonts w:asciiTheme="minorEastAsia" w:hAnsiTheme="minorEastAsia" w:cs="Times New Roman"/>
                <w:sz w:val="20"/>
                <w:szCs w:val="20"/>
              </w:rPr>
              <w:t>#</w:t>
            </w:r>
            <w:r w:rsidRPr="007E3D83">
              <w:rPr>
                <w:rFonts w:asciiTheme="minorEastAsia" w:hAnsiTheme="minorEastAsia" w:cs="Times New Roman" w:hint="eastAsia"/>
                <w:sz w:val="20"/>
                <w:szCs w:val="20"/>
              </w:rPr>
              <w:t>1, 2, 7</w:t>
            </w:r>
          </w:p>
        </w:tc>
      </w:tr>
      <w:tr w:rsidR="002A44CA" w:rsidTr="002A44CA">
        <w:trPr>
          <w:trHeight w:val="816"/>
        </w:trPr>
        <w:tc>
          <w:tcPr>
            <w:tcW w:w="6771" w:type="dxa"/>
          </w:tcPr>
          <w:p w:rsidR="002A44CA" w:rsidRPr="006103E4" w:rsidRDefault="002A44CA" w:rsidP="002A44CA">
            <w:pPr>
              <w:pStyle w:val="112"/>
              <w:wordWrap w:val="0"/>
              <w:jc w:val="both"/>
              <w:rPr>
                <w:rFonts w:asciiTheme="minorEastAsia" w:eastAsiaTheme="minorEastAsia" w:hAnsiTheme="minorEastAsia"/>
                <w:sz w:val="20"/>
                <w:szCs w:val="20"/>
                <w:shd w:val="clear" w:color="000000" w:fill="FFFFFF"/>
              </w:rPr>
            </w:pPr>
            <w:r w:rsidRPr="006103E4">
              <w:rPr>
                <w:rFonts w:asciiTheme="minorEastAsia" w:eastAsiaTheme="minorEastAsia" w:hAnsiTheme="minorEastAsia"/>
                <w:sz w:val="20"/>
                <w:szCs w:val="20"/>
                <w:shd w:val="clear" w:color="000000" w:fill="FFFFFF"/>
              </w:rPr>
              <w:t xml:space="preserve">4. </w:t>
            </w:r>
            <w:r w:rsidRPr="00646992">
              <w:rPr>
                <w:rFonts w:asciiTheme="minorEastAsia" w:eastAsiaTheme="minorEastAsia" w:hAnsiTheme="minorEastAsia"/>
                <w:sz w:val="20"/>
                <w:szCs w:val="20"/>
                <w:shd w:val="clear" w:color="000000" w:fill="FFFFFF"/>
              </w:rPr>
              <w:t>Understand</w:t>
            </w:r>
            <w:r>
              <w:rPr>
                <w:rFonts w:asciiTheme="minorEastAsia" w:eastAsiaTheme="minorEastAsia" w:hAnsiTheme="minorEastAsia"/>
                <w:sz w:val="20"/>
                <w:szCs w:val="20"/>
                <w:shd w:val="clear" w:color="000000" w:fill="FFFFFF"/>
              </w:rPr>
              <w:t xml:space="preserve"> </w:t>
            </w:r>
            <w:r>
              <w:rPr>
                <w:rFonts w:asciiTheme="minorEastAsia" w:eastAsiaTheme="minorEastAsia" w:hAnsiTheme="minorEastAsia" w:hint="eastAsia"/>
                <w:sz w:val="20"/>
                <w:szCs w:val="20"/>
                <w:shd w:val="clear" w:color="000000" w:fill="FFFFFF"/>
              </w:rPr>
              <w:t>t</w:t>
            </w:r>
            <w:r>
              <w:rPr>
                <w:rFonts w:asciiTheme="minorEastAsia" w:eastAsiaTheme="minorEastAsia" w:hAnsiTheme="minorEastAsia"/>
                <w:sz w:val="20"/>
                <w:szCs w:val="20"/>
                <w:shd w:val="clear" w:color="000000" w:fill="FFFFFF"/>
              </w:rPr>
              <w:t>he</w:t>
            </w:r>
            <w:r w:rsidRPr="00646992">
              <w:rPr>
                <w:rFonts w:asciiTheme="minorEastAsia" w:eastAsiaTheme="minorEastAsia" w:hAnsiTheme="minorEastAsia"/>
                <w:sz w:val="20"/>
                <w:szCs w:val="20"/>
                <w:shd w:val="clear" w:color="000000" w:fill="FFFFFF"/>
              </w:rPr>
              <w:t xml:space="preserve"> worship and the lives of worshipers in real life</w:t>
            </w:r>
          </w:p>
          <w:p w:rsidR="002A44CA" w:rsidRPr="00AA07D6" w:rsidRDefault="002A44CA" w:rsidP="002A44CA">
            <w:pPr>
              <w:rPr>
                <w:rFonts w:asciiTheme="minorEastAsia" w:hAnsiTheme="minorEastAsia" w:cs="Times New Roman"/>
                <w:sz w:val="20"/>
                <w:szCs w:val="20"/>
              </w:rPr>
            </w:pPr>
            <w:r w:rsidRPr="006103E4">
              <w:rPr>
                <w:rFonts w:asciiTheme="minorEastAsia" w:hAnsiTheme="minorEastAsia" w:hint="eastAsia"/>
                <w:sz w:val="20"/>
                <w:szCs w:val="20"/>
                <w:shd w:val="clear" w:color="000000" w:fill="FFFFFF"/>
              </w:rPr>
              <w:t>4</w:t>
            </w:r>
            <w:r w:rsidRPr="006103E4">
              <w:rPr>
                <w:rFonts w:asciiTheme="minorEastAsia" w:hAnsiTheme="minorEastAsia"/>
                <w:sz w:val="20"/>
                <w:szCs w:val="20"/>
                <w:shd w:val="clear" w:color="000000" w:fill="FFFFFF"/>
              </w:rPr>
              <w:t xml:space="preserve">. </w:t>
            </w:r>
            <w:r w:rsidRPr="006103E4">
              <w:rPr>
                <w:rFonts w:asciiTheme="minorEastAsia" w:hAnsiTheme="minorEastAsia" w:hint="eastAsia"/>
                <w:sz w:val="20"/>
                <w:szCs w:val="20"/>
                <w:shd w:val="clear" w:color="000000" w:fill="FFFFFF"/>
              </w:rPr>
              <w:t>실제 삶 속에서의 예배와 예배자의 삶을 이해하게 된다</w:t>
            </w:r>
            <w:r w:rsidRPr="006103E4">
              <w:rPr>
                <w:rFonts w:asciiTheme="minorEastAsia" w:hAnsiTheme="minorEastAsia"/>
                <w:sz w:val="20"/>
                <w:szCs w:val="20"/>
                <w:shd w:val="clear" w:color="000000" w:fill="FFFFFF"/>
              </w:rPr>
              <w:t>.</w:t>
            </w:r>
          </w:p>
        </w:tc>
        <w:tc>
          <w:tcPr>
            <w:tcW w:w="1151" w:type="dxa"/>
            <w:vAlign w:val="center"/>
          </w:tcPr>
          <w:p w:rsidR="002A44CA" w:rsidRDefault="002A44CA" w:rsidP="004825A5">
            <w:pPr>
              <w:jc w:val="center"/>
              <w:rPr>
                <w:rFonts w:asciiTheme="minorEastAsia" w:hAnsiTheme="minorEastAsia" w:cs="Times New Roman"/>
                <w:sz w:val="20"/>
                <w:szCs w:val="20"/>
              </w:rPr>
            </w:pPr>
            <w:r>
              <w:rPr>
                <w:rFonts w:asciiTheme="minorEastAsia" w:hAnsiTheme="minorEastAsia" w:cs="Times New Roman"/>
                <w:sz w:val="20"/>
                <w:szCs w:val="20"/>
              </w:rPr>
              <w:t>#</w:t>
            </w:r>
            <w:r>
              <w:rPr>
                <w:rFonts w:asciiTheme="minorEastAsia" w:hAnsiTheme="minorEastAsia" w:cs="Times New Roman" w:hint="eastAsia"/>
                <w:sz w:val="20"/>
                <w:szCs w:val="20"/>
              </w:rPr>
              <w:t>5</w:t>
            </w:r>
          </w:p>
        </w:tc>
        <w:tc>
          <w:tcPr>
            <w:tcW w:w="1429" w:type="dxa"/>
            <w:vAlign w:val="center"/>
          </w:tcPr>
          <w:p w:rsidR="002A44CA" w:rsidRPr="007E3D83" w:rsidRDefault="002A44CA" w:rsidP="004825A5">
            <w:pPr>
              <w:jc w:val="center"/>
              <w:rPr>
                <w:rFonts w:asciiTheme="minorEastAsia" w:hAnsiTheme="minorEastAsia" w:cs="Times New Roman"/>
                <w:sz w:val="20"/>
                <w:szCs w:val="20"/>
              </w:rPr>
            </w:pPr>
            <w:r w:rsidRPr="007E3D83">
              <w:rPr>
                <w:rFonts w:asciiTheme="minorEastAsia" w:hAnsiTheme="minorEastAsia" w:cs="Times New Roman"/>
                <w:sz w:val="20"/>
                <w:szCs w:val="20"/>
              </w:rPr>
              <w:t>#</w:t>
            </w:r>
            <w:r>
              <w:rPr>
                <w:rFonts w:asciiTheme="minorEastAsia" w:hAnsiTheme="minorEastAsia" w:cs="Times New Roman" w:hint="eastAsia"/>
                <w:sz w:val="20"/>
                <w:szCs w:val="20"/>
              </w:rPr>
              <w:t>2</w:t>
            </w:r>
            <w:r w:rsidRPr="007E3D83">
              <w:rPr>
                <w:rFonts w:asciiTheme="minorEastAsia" w:hAnsiTheme="minorEastAsia" w:cs="Times New Roman" w:hint="eastAsia"/>
                <w:sz w:val="20"/>
                <w:szCs w:val="20"/>
              </w:rPr>
              <w:t>, 4, 5</w:t>
            </w:r>
          </w:p>
        </w:tc>
      </w:tr>
    </w:tbl>
    <w:p w:rsidR="00C02CC6" w:rsidRDefault="00C02CC6" w:rsidP="009A3C54">
      <w:pPr>
        <w:jc w:val="center"/>
        <w:rPr>
          <w:rFonts w:ascii="Times New Roman" w:hAnsi="Times New Roman" w:cs="Times New Roman"/>
          <w:b/>
          <w:bCs/>
          <w:sz w:val="32"/>
          <w:szCs w:val="32"/>
        </w:rPr>
      </w:pPr>
    </w:p>
    <w:p w:rsidR="00D61979" w:rsidRPr="00C02CC6" w:rsidRDefault="00D61979" w:rsidP="00D61979">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rsidR="00D61979" w:rsidRDefault="00F641F6" w:rsidP="00D61979">
      <w:pPr>
        <w:rPr>
          <w:rFonts w:ascii="Times New Roman" w:hAnsi="Times New Roman" w:cs="Times New Roman"/>
          <w:b/>
          <w:bCs/>
          <w:sz w:val="32"/>
          <w:szCs w:val="32"/>
        </w:rPr>
      </w:pPr>
      <w:r w:rsidRPr="00F641F6">
        <w:rPr>
          <w:noProof/>
          <w:sz w:val="20"/>
          <w:szCs w:val="20"/>
          <w:lang w:eastAsia="en-US"/>
        </w:rPr>
      </w:r>
      <w:r w:rsidRPr="00F641F6">
        <w:rPr>
          <w:noProof/>
          <w:sz w:val="20"/>
          <w:szCs w:val="20"/>
          <w:lang w:eastAsia="en-US"/>
        </w:rPr>
        <w:pict>
          <v:shape id="_x0000_s2061"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9350"/>
      </w:tblGrid>
      <w:tr w:rsidR="00D61979" w:rsidTr="00974FE1">
        <w:trPr>
          <w:trHeight w:val="821"/>
        </w:trPr>
        <w:tc>
          <w:tcPr>
            <w:tcW w:w="9350" w:type="dxa"/>
          </w:tcPr>
          <w:p w:rsidR="00D61979" w:rsidRDefault="00D61979" w:rsidP="004825A5">
            <w:pPr>
              <w:rPr>
                <w:rFonts w:asciiTheme="minorEastAsia" w:hAnsiTheme="minorEastAsia" w:cs="Times New Roman"/>
                <w:sz w:val="20"/>
                <w:szCs w:val="20"/>
              </w:rPr>
            </w:pPr>
            <w:r w:rsidRPr="002A5A7A">
              <w:rPr>
                <w:rFonts w:asciiTheme="minorEastAsia" w:hAnsiTheme="minorEastAsia" w:cs="Times New Roman" w:hint="eastAsia"/>
                <w:sz w:val="20"/>
                <w:szCs w:val="20"/>
              </w:rPr>
              <w:t xml:space="preserve">Walker, Tommy. </w:t>
            </w:r>
            <w:r w:rsidRPr="002A5A7A">
              <w:rPr>
                <w:rFonts w:asciiTheme="minorEastAsia" w:hAnsiTheme="minorEastAsia" w:cs="Times New Roman" w:hint="eastAsia"/>
                <w:i/>
                <w:iCs/>
                <w:sz w:val="20"/>
                <w:szCs w:val="20"/>
              </w:rPr>
              <w:t>나는 주만 높이리(Only A God Like You).</w:t>
            </w:r>
            <w:r w:rsidRPr="002A5A7A">
              <w:rPr>
                <w:rFonts w:asciiTheme="minorEastAsia" w:hAnsiTheme="minorEastAsia" w:cs="Times New Roman" w:hint="eastAsia"/>
                <w:sz w:val="20"/>
                <w:szCs w:val="20"/>
              </w:rPr>
              <w:t xml:space="preserve"> 가진수 옮김. 인천: </w:t>
            </w:r>
            <w:proofErr w:type="spellStart"/>
            <w:r w:rsidRPr="002A5A7A">
              <w:rPr>
                <w:rFonts w:asciiTheme="minorEastAsia" w:hAnsiTheme="minorEastAsia" w:cs="Times New Roman" w:hint="eastAsia"/>
                <w:sz w:val="20"/>
                <w:szCs w:val="20"/>
              </w:rPr>
              <w:t>워십리더</w:t>
            </w:r>
            <w:proofErr w:type="spellEnd"/>
            <w:r w:rsidRPr="002A5A7A">
              <w:rPr>
                <w:rFonts w:asciiTheme="minorEastAsia" w:hAnsiTheme="minorEastAsia" w:cs="Times New Roman" w:hint="eastAsia"/>
                <w:sz w:val="20"/>
                <w:szCs w:val="20"/>
              </w:rPr>
              <w:t>, 2024.</w:t>
            </w:r>
          </w:p>
          <w:p w:rsidR="00D61979" w:rsidRPr="0086145D" w:rsidRDefault="00F641F6" w:rsidP="004825A5">
            <w:pPr>
              <w:rPr>
                <w:rFonts w:ascii="Times New Roman" w:hAnsi="Times New Roman" w:cs="Times New Roman"/>
                <w:b/>
                <w:bCs/>
                <w:sz w:val="20"/>
                <w:szCs w:val="20"/>
              </w:rPr>
            </w:pPr>
            <w:hyperlink r:id="rId10" w:history="1">
              <w:r w:rsidR="00D61979" w:rsidRPr="00732C2B">
                <w:rPr>
                  <w:rStyle w:val="a6"/>
                  <w:rFonts w:asciiTheme="minorEastAsia" w:hAnsiTheme="minorEastAsia" w:cs="Times New Roman"/>
                  <w:sz w:val="20"/>
                  <w:szCs w:val="20"/>
                </w:rPr>
                <w:t>https://ebook-product.kyobobook.co.kr/dig/epd/ebook/E000006436070</w:t>
              </w:r>
            </w:hyperlink>
            <w:r w:rsidR="00D61979">
              <w:rPr>
                <w:rFonts w:asciiTheme="minorEastAsia" w:hAnsiTheme="minorEastAsia" w:cs="Times New Roman" w:hint="eastAsia"/>
                <w:sz w:val="20"/>
                <w:szCs w:val="20"/>
              </w:rPr>
              <w:t xml:space="preserve"> </w:t>
            </w:r>
            <w:r w:rsidR="002A44CA">
              <w:rPr>
                <w:rFonts w:asciiTheme="minorEastAsia" w:hAnsiTheme="minorEastAsia" w:cs="Times New Roman" w:hint="eastAsia"/>
                <w:sz w:val="20"/>
                <w:szCs w:val="20"/>
              </w:rPr>
              <w:t xml:space="preserve"> (2025</w:t>
            </w:r>
            <w:r w:rsidR="00D61979" w:rsidRPr="002A5A7A">
              <w:rPr>
                <w:rFonts w:asciiTheme="minorEastAsia" w:hAnsiTheme="minorEastAsia" w:cs="Times New Roman" w:hint="eastAsia"/>
                <w:sz w:val="20"/>
                <w:szCs w:val="20"/>
              </w:rPr>
              <w:t>년</w:t>
            </w:r>
            <w:r w:rsidR="002A44CA">
              <w:rPr>
                <w:rFonts w:asciiTheme="minorEastAsia" w:hAnsiTheme="minorEastAsia" w:cs="Times New Roman" w:hint="eastAsia"/>
                <w:sz w:val="20"/>
                <w:szCs w:val="20"/>
              </w:rPr>
              <w:t>12</w:t>
            </w:r>
            <w:r w:rsidR="00D61979" w:rsidRPr="002A5A7A">
              <w:rPr>
                <w:rFonts w:asciiTheme="minorEastAsia" w:hAnsiTheme="minorEastAsia" w:cs="Times New Roman" w:hint="eastAsia"/>
                <w:sz w:val="20"/>
                <w:szCs w:val="20"/>
              </w:rPr>
              <w:t>월</w:t>
            </w:r>
            <w:r w:rsidR="002A44CA">
              <w:rPr>
                <w:rFonts w:asciiTheme="minorEastAsia" w:hAnsiTheme="minorEastAsia" w:cs="Times New Roman" w:hint="eastAsia"/>
                <w:sz w:val="20"/>
                <w:szCs w:val="20"/>
              </w:rPr>
              <w:t>6</w:t>
            </w:r>
            <w:r w:rsidR="00D61979" w:rsidRPr="002A5A7A">
              <w:rPr>
                <w:rFonts w:asciiTheme="minorEastAsia" w:hAnsiTheme="minorEastAsia" w:cs="Times New Roman" w:hint="eastAsia"/>
                <w:sz w:val="20"/>
                <w:szCs w:val="20"/>
              </w:rPr>
              <w:t>일 검색</w:t>
            </w:r>
            <w:proofErr w:type="gramStart"/>
            <w:r w:rsidR="00D61979" w:rsidRPr="002A5A7A">
              <w:rPr>
                <w:rFonts w:asciiTheme="minorEastAsia" w:hAnsiTheme="minorEastAsia" w:cs="Times New Roman" w:hint="eastAsia"/>
                <w:sz w:val="20"/>
                <w:szCs w:val="20"/>
              </w:rPr>
              <w:t>)</w:t>
            </w:r>
            <w:r w:rsidR="00D61979" w:rsidRPr="002A5A7A">
              <w:rPr>
                <w:rFonts w:ascii="Times New Roman" w:hAnsi="Times New Roman" w:cs="Times New Roman" w:hint="eastAsia"/>
                <w:b/>
                <w:bCs/>
                <w:sz w:val="20"/>
                <w:szCs w:val="20"/>
              </w:rPr>
              <w:t xml:space="preserve">  </w:t>
            </w:r>
            <w:proofErr w:type="gramEnd"/>
          </w:p>
        </w:tc>
      </w:tr>
    </w:tbl>
    <w:p w:rsidR="00974FE1" w:rsidRDefault="00974FE1" w:rsidP="00D61979">
      <w:pPr>
        <w:spacing w:after="0"/>
        <w:rPr>
          <w:rFonts w:asciiTheme="minorEastAsia" w:hAnsiTheme="minorEastAsia" w:cs="Times New Roman"/>
          <w:b/>
          <w:bCs/>
          <w:sz w:val="24"/>
          <w:szCs w:val="24"/>
        </w:rPr>
      </w:pPr>
    </w:p>
    <w:p w:rsidR="00D61979" w:rsidRPr="00C02CC6" w:rsidRDefault="00D61979" w:rsidP="00D61979">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rsidR="00D61979" w:rsidRDefault="00F641F6" w:rsidP="00D61979">
      <w:pPr>
        <w:rPr>
          <w:rFonts w:ascii="Times New Roman" w:hAnsi="Times New Roman" w:cs="Times New Roman"/>
          <w:b/>
          <w:bCs/>
          <w:sz w:val="32"/>
          <w:szCs w:val="32"/>
        </w:rPr>
      </w:pPr>
      <w:r w:rsidRPr="00F641F6">
        <w:rPr>
          <w:noProof/>
          <w:sz w:val="20"/>
          <w:szCs w:val="20"/>
          <w:lang w:eastAsia="en-US"/>
        </w:rPr>
      </w:r>
      <w:r w:rsidRPr="00F641F6">
        <w:rPr>
          <w:noProof/>
          <w:sz w:val="20"/>
          <w:szCs w:val="20"/>
          <w:lang w:eastAsia="en-US"/>
        </w:rPr>
        <w:pict>
          <v:shape id="_x0000_s2060"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9350"/>
      </w:tblGrid>
      <w:tr w:rsidR="00D61979" w:rsidRPr="006635CB" w:rsidTr="002353D4">
        <w:trPr>
          <w:trHeight w:val="6720"/>
        </w:trPr>
        <w:tc>
          <w:tcPr>
            <w:tcW w:w="9350" w:type="dxa"/>
          </w:tcPr>
          <w:p w:rsidR="00D61979" w:rsidRDefault="00D61979" w:rsidP="004825A5">
            <w:pPr>
              <w:pStyle w:val="11"/>
              <w:rPr>
                <w:rFonts w:asciiTheme="minorEastAsia" w:eastAsiaTheme="minorEastAsia" w:hAnsiTheme="minorEastAsia"/>
                <w:sz w:val="20"/>
                <w:szCs w:val="20"/>
              </w:rPr>
            </w:pPr>
            <w:r>
              <w:rPr>
                <w:rFonts w:asciiTheme="minorEastAsia" w:eastAsiaTheme="minorEastAsia" w:hAnsiTheme="minorEastAsia" w:hint="eastAsia"/>
                <w:sz w:val="20"/>
                <w:szCs w:val="20"/>
                <w:shd w:val="clear" w:color="000000" w:fill="FFFFFF"/>
              </w:rPr>
              <w:t>1</w:t>
            </w:r>
            <w:r w:rsidRPr="00B925E0">
              <w:rPr>
                <w:rFonts w:asciiTheme="minorEastAsia" w:eastAsiaTheme="minorEastAsia" w:hAnsiTheme="minorEastAsia"/>
                <w:sz w:val="20"/>
                <w:szCs w:val="20"/>
                <w:shd w:val="clear" w:color="000000" w:fill="FFFFFF"/>
              </w:rPr>
              <w:t xml:space="preserve">. 가진수. </w:t>
            </w:r>
            <w:r w:rsidR="00442923">
              <w:rPr>
                <w:rFonts w:asciiTheme="minorEastAsia" w:eastAsiaTheme="minorEastAsia" w:hAnsiTheme="minorEastAsia"/>
                <w:i/>
                <w:sz w:val="20"/>
                <w:szCs w:val="20"/>
                <w:shd w:val="clear" w:color="000000" w:fill="FFFFFF"/>
              </w:rPr>
              <w:t>루틴</w:t>
            </w:r>
            <w:r w:rsidR="00442923">
              <w:rPr>
                <w:rFonts w:asciiTheme="minorEastAsia" w:eastAsiaTheme="minorEastAsia" w:hAnsiTheme="minorEastAsia" w:hint="eastAsia"/>
                <w:i/>
                <w:sz w:val="20"/>
                <w:szCs w:val="20"/>
                <w:shd w:val="clear" w:color="000000" w:fill="FFFFFF"/>
              </w:rPr>
              <w:t xml:space="preserve"> </w:t>
            </w:r>
            <w:proofErr w:type="spellStart"/>
            <w:r w:rsidR="00442923">
              <w:rPr>
                <w:rFonts w:asciiTheme="minorEastAsia" w:eastAsiaTheme="minorEastAsia" w:hAnsiTheme="minorEastAsia" w:hint="eastAsia"/>
                <w:i/>
                <w:sz w:val="20"/>
                <w:szCs w:val="20"/>
                <w:shd w:val="clear" w:color="000000" w:fill="FFFFFF"/>
              </w:rPr>
              <w:t>워십</w:t>
            </w:r>
            <w:proofErr w:type="spellEnd"/>
            <w:r w:rsidRPr="00B925E0">
              <w:rPr>
                <w:rFonts w:asciiTheme="minorEastAsia" w:eastAsiaTheme="minorEastAsia" w:hAnsiTheme="minorEastAsia"/>
                <w:sz w:val="20"/>
                <w:szCs w:val="20"/>
                <w:shd w:val="clear" w:color="000000" w:fill="FFFFFF"/>
              </w:rPr>
              <w:t xml:space="preserve">. 인천: </w:t>
            </w:r>
            <w:proofErr w:type="spellStart"/>
            <w:r w:rsidRPr="00B925E0">
              <w:rPr>
                <w:rFonts w:asciiTheme="minorEastAsia" w:eastAsiaTheme="minorEastAsia" w:hAnsiTheme="minorEastAsia"/>
                <w:sz w:val="20"/>
                <w:szCs w:val="20"/>
                <w:shd w:val="clear" w:color="000000" w:fill="FFFFFF"/>
              </w:rPr>
              <w:t>워십리더</w:t>
            </w:r>
            <w:proofErr w:type="spellEnd"/>
            <w:r w:rsidR="00442923">
              <w:rPr>
                <w:rFonts w:asciiTheme="minorEastAsia" w:eastAsiaTheme="minorEastAsia" w:hAnsiTheme="minorEastAsia"/>
                <w:sz w:val="20"/>
                <w:szCs w:val="20"/>
                <w:shd w:val="clear" w:color="000000" w:fill="FFFFFF"/>
              </w:rPr>
              <w:t>, 202</w:t>
            </w:r>
            <w:r w:rsidR="00442923">
              <w:rPr>
                <w:rFonts w:asciiTheme="minorEastAsia" w:eastAsiaTheme="minorEastAsia" w:hAnsiTheme="minorEastAsia" w:hint="eastAsia"/>
                <w:sz w:val="20"/>
                <w:szCs w:val="20"/>
                <w:shd w:val="clear" w:color="000000" w:fill="FFFFFF"/>
              </w:rPr>
              <w:t>3</w:t>
            </w:r>
            <w:r w:rsidRPr="00B925E0">
              <w:rPr>
                <w:rFonts w:asciiTheme="minorEastAsia" w:eastAsiaTheme="minorEastAsia" w:hAnsiTheme="minorEastAsia"/>
                <w:sz w:val="20"/>
                <w:szCs w:val="20"/>
                <w:shd w:val="clear" w:color="000000" w:fill="FFFFFF"/>
              </w:rPr>
              <w:t>.</w:t>
            </w:r>
            <w:r w:rsidRPr="00B925E0">
              <w:rPr>
                <w:rFonts w:asciiTheme="minorEastAsia" w:eastAsiaTheme="minorEastAsia" w:hAnsiTheme="minorEastAsia"/>
                <w:sz w:val="20"/>
                <w:szCs w:val="20"/>
              </w:rPr>
              <w:t xml:space="preserve"> </w:t>
            </w:r>
          </w:p>
          <w:p w:rsidR="00442923" w:rsidRPr="00B925E0" w:rsidRDefault="00442923" w:rsidP="00442923">
            <w:pPr>
              <w:pStyle w:val="11"/>
              <w:rPr>
                <w:rFonts w:asciiTheme="minorEastAsia" w:eastAsiaTheme="minorEastAsia" w:hAnsiTheme="minorEastAsia"/>
                <w:sz w:val="20"/>
                <w:szCs w:val="20"/>
                <w:shd w:val="clear" w:color="000000" w:fill="FFFFFF"/>
              </w:rPr>
            </w:pPr>
            <w:r>
              <w:rPr>
                <w:rFonts w:asciiTheme="minorEastAsia" w:eastAsiaTheme="minorEastAsia" w:hAnsiTheme="minorEastAsia" w:hint="eastAsia"/>
                <w:sz w:val="20"/>
                <w:szCs w:val="20"/>
                <w:shd w:val="clear" w:color="000000" w:fill="FFFFFF"/>
              </w:rPr>
              <w:t xml:space="preserve">2. </w:t>
            </w:r>
            <w:r w:rsidRPr="00B925E0">
              <w:rPr>
                <w:rFonts w:asciiTheme="minorEastAsia" w:eastAsiaTheme="minorEastAsia" w:hAnsiTheme="minorEastAsia"/>
                <w:sz w:val="20"/>
                <w:szCs w:val="20"/>
                <w:shd w:val="clear" w:color="000000" w:fill="FFFFFF"/>
              </w:rPr>
              <w:t>_____</w:t>
            </w:r>
            <w:r>
              <w:rPr>
                <w:rFonts w:asciiTheme="minorEastAsia" w:eastAsiaTheme="minorEastAsia" w:hAnsiTheme="minorEastAsia" w:hint="eastAsia"/>
                <w:sz w:val="20"/>
                <w:szCs w:val="20"/>
                <w:shd w:val="clear" w:color="000000" w:fill="FFFFFF"/>
              </w:rPr>
              <w:t>_</w:t>
            </w:r>
            <w:r w:rsidRPr="00B925E0">
              <w:rPr>
                <w:rFonts w:asciiTheme="minorEastAsia" w:eastAsiaTheme="minorEastAsia" w:hAnsiTheme="minorEastAsia"/>
                <w:sz w:val="20"/>
                <w:szCs w:val="20"/>
                <w:shd w:val="clear" w:color="000000" w:fill="FFFFFF"/>
              </w:rPr>
              <w:t xml:space="preserve">_. </w:t>
            </w:r>
            <w:r>
              <w:rPr>
                <w:rFonts w:asciiTheme="minorEastAsia" w:eastAsiaTheme="minorEastAsia" w:hAnsiTheme="minorEastAsia"/>
                <w:i/>
                <w:sz w:val="20"/>
                <w:szCs w:val="20"/>
                <w:shd w:val="clear" w:color="000000" w:fill="FFFFFF"/>
              </w:rPr>
              <w:t>성경적</w:t>
            </w:r>
            <w:r>
              <w:rPr>
                <w:rFonts w:asciiTheme="minorEastAsia" w:eastAsiaTheme="minorEastAsia" w:hAnsiTheme="minorEastAsia" w:hint="eastAsia"/>
                <w:i/>
                <w:sz w:val="20"/>
                <w:szCs w:val="20"/>
                <w:shd w:val="clear" w:color="000000" w:fill="FFFFFF"/>
              </w:rPr>
              <w:t xml:space="preserve"> 하나님의 </w:t>
            </w:r>
            <w:proofErr w:type="spellStart"/>
            <w:r>
              <w:rPr>
                <w:rFonts w:asciiTheme="minorEastAsia" w:eastAsiaTheme="minorEastAsia" w:hAnsiTheme="minorEastAsia" w:hint="eastAsia"/>
                <w:i/>
                <w:sz w:val="20"/>
                <w:szCs w:val="20"/>
                <w:shd w:val="clear" w:color="000000" w:fill="FFFFFF"/>
              </w:rPr>
              <w:t>임재</w:t>
            </w:r>
            <w:proofErr w:type="spellEnd"/>
            <w:r>
              <w:rPr>
                <w:rFonts w:asciiTheme="minorEastAsia" w:eastAsiaTheme="minorEastAsia" w:hAnsiTheme="minorEastAsia" w:hint="eastAsia"/>
                <w:i/>
                <w:sz w:val="20"/>
                <w:szCs w:val="20"/>
                <w:shd w:val="clear" w:color="000000" w:fill="FFFFFF"/>
              </w:rPr>
              <w:t xml:space="preserve"> 연습</w:t>
            </w:r>
            <w:r w:rsidRPr="00B925E0">
              <w:rPr>
                <w:rFonts w:asciiTheme="minorEastAsia" w:eastAsiaTheme="minorEastAsia" w:hAnsiTheme="minorEastAsia"/>
                <w:i/>
                <w:sz w:val="20"/>
                <w:szCs w:val="20"/>
                <w:shd w:val="clear" w:color="000000" w:fill="FFFFFF"/>
              </w:rPr>
              <w:t>.</w:t>
            </w:r>
            <w:r w:rsidRPr="00B925E0">
              <w:rPr>
                <w:rFonts w:asciiTheme="minorEastAsia" w:eastAsiaTheme="minorEastAsia" w:hAnsiTheme="minorEastAsia"/>
                <w:sz w:val="20"/>
                <w:szCs w:val="20"/>
                <w:shd w:val="clear" w:color="000000" w:fill="FFFFFF"/>
              </w:rPr>
              <w:t xml:space="preserve"> 인천: </w:t>
            </w:r>
            <w:proofErr w:type="spellStart"/>
            <w:r w:rsidRPr="00B925E0">
              <w:rPr>
                <w:rFonts w:asciiTheme="minorEastAsia" w:eastAsiaTheme="minorEastAsia" w:hAnsiTheme="minorEastAsia"/>
                <w:sz w:val="20"/>
                <w:szCs w:val="20"/>
                <w:shd w:val="clear" w:color="000000" w:fill="FFFFFF"/>
              </w:rPr>
              <w:t>워십리더</w:t>
            </w:r>
            <w:proofErr w:type="spellEnd"/>
            <w:r>
              <w:rPr>
                <w:rFonts w:asciiTheme="minorEastAsia" w:eastAsiaTheme="minorEastAsia" w:hAnsiTheme="minorEastAsia"/>
                <w:sz w:val="20"/>
                <w:szCs w:val="20"/>
                <w:shd w:val="clear" w:color="000000" w:fill="FFFFFF"/>
              </w:rPr>
              <w:t>, 20</w:t>
            </w:r>
            <w:r>
              <w:rPr>
                <w:rFonts w:asciiTheme="minorEastAsia" w:eastAsiaTheme="minorEastAsia" w:hAnsiTheme="minorEastAsia" w:hint="eastAsia"/>
                <w:sz w:val="20"/>
                <w:szCs w:val="20"/>
                <w:shd w:val="clear" w:color="000000" w:fill="FFFFFF"/>
              </w:rPr>
              <w:t>21</w:t>
            </w:r>
            <w:r w:rsidRPr="00B925E0">
              <w:rPr>
                <w:rFonts w:asciiTheme="minorEastAsia" w:eastAsiaTheme="minorEastAsia" w:hAnsiTheme="minorEastAsia"/>
                <w:sz w:val="20"/>
                <w:szCs w:val="20"/>
                <w:shd w:val="clear" w:color="000000" w:fill="FFFFFF"/>
              </w:rPr>
              <w:t>.</w:t>
            </w:r>
          </w:p>
          <w:p w:rsidR="00D61979" w:rsidRPr="00B925E0" w:rsidRDefault="00D61979" w:rsidP="004825A5">
            <w:pPr>
              <w:pStyle w:val="11"/>
              <w:rPr>
                <w:rFonts w:asciiTheme="minorEastAsia" w:eastAsiaTheme="minorEastAsia" w:hAnsiTheme="minorEastAsia"/>
                <w:sz w:val="20"/>
                <w:szCs w:val="20"/>
                <w:shd w:val="clear" w:color="000000" w:fill="FFFFFF"/>
              </w:rPr>
            </w:pPr>
            <w:r>
              <w:rPr>
                <w:rFonts w:asciiTheme="minorEastAsia" w:eastAsiaTheme="minorEastAsia" w:hAnsiTheme="minorEastAsia" w:hint="eastAsia"/>
                <w:sz w:val="20"/>
                <w:szCs w:val="20"/>
                <w:shd w:val="clear" w:color="000000" w:fill="FFFFFF"/>
              </w:rPr>
              <w:t>3</w:t>
            </w:r>
            <w:r w:rsidRPr="00B925E0">
              <w:rPr>
                <w:rFonts w:asciiTheme="minorEastAsia" w:eastAsiaTheme="minorEastAsia" w:hAnsiTheme="minorEastAsia"/>
                <w:sz w:val="20"/>
                <w:szCs w:val="20"/>
                <w:shd w:val="clear" w:color="000000" w:fill="FFFFFF"/>
              </w:rPr>
              <w:t xml:space="preserve">. Block I. Daniel. </w:t>
            </w:r>
            <w:r w:rsidRPr="00B925E0">
              <w:rPr>
                <w:rFonts w:asciiTheme="minorEastAsia" w:eastAsiaTheme="minorEastAsia" w:hAnsiTheme="minorEastAsia"/>
                <w:i/>
                <w:sz w:val="20"/>
                <w:szCs w:val="20"/>
                <w:shd w:val="clear" w:color="000000" w:fill="FFFFFF"/>
              </w:rPr>
              <w:t>영광의 회복(For the Glory of God)</w:t>
            </w:r>
            <w:r w:rsidRPr="00B925E0">
              <w:rPr>
                <w:rFonts w:asciiTheme="minorEastAsia" w:eastAsiaTheme="minorEastAsia" w:hAnsiTheme="minorEastAsia"/>
                <w:sz w:val="20"/>
                <w:szCs w:val="20"/>
                <w:shd w:val="clear" w:color="000000" w:fill="FFFFFF"/>
              </w:rPr>
              <w:t xml:space="preserve">. 전남식 옮김. 서울: </w:t>
            </w:r>
            <w:proofErr w:type="spellStart"/>
            <w:r w:rsidRPr="00B925E0">
              <w:rPr>
                <w:rFonts w:asciiTheme="minorEastAsia" w:eastAsiaTheme="minorEastAsia" w:hAnsiTheme="minorEastAsia"/>
                <w:sz w:val="20"/>
                <w:szCs w:val="20"/>
                <w:shd w:val="clear" w:color="000000" w:fill="FFFFFF"/>
              </w:rPr>
              <w:t>성서유니온</w:t>
            </w:r>
            <w:proofErr w:type="spellEnd"/>
            <w:r w:rsidRPr="00B925E0">
              <w:rPr>
                <w:rFonts w:asciiTheme="minorEastAsia" w:eastAsiaTheme="minorEastAsia" w:hAnsiTheme="minorEastAsia"/>
                <w:sz w:val="20"/>
                <w:szCs w:val="20"/>
                <w:shd w:val="clear" w:color="000000" w:fill="FFFFFF"/>
              </w:rPr>
              <w:t>, 2019.</w:t>
            </w:r>
          </w:p>
          <w:p w:rsidR="00D61979" w:rsidRPr="00B925E0" w:rsidRDefault="00D61979" w:rsidP="004825A5">
            <w:pPr>
              <w:pStyle w:val="11"/>
              <w:rPr>
                <w:rFonts w:asciiTheme="minorEastAsia" w:eastAsiaTheme="minorEastAsia" w:hAnsiTheme="minorEastAsia"/>
                <w:sz w:val="20"/>
                <w:szCs w:val="20"/>
                <w:shd w:val="clear" w:color="000000" w:fill="FFFFFF"/>
              </w:rPr>
            </w:pPr>
            <w:r>
              <w:rPr>
                <w:rFonts w:asciiTheme="minorEastAsia" w:eastAsiaTheme="minorEastAsia" w:hAnsiTheme="minorEastAsia" w:hint="eastAsia"/>
                <w:sz w:val="20"/>
                <w:szCs w:val="20"/>
                <w:shd w:val="clear" w:color="000000" w:fill="FFFFFF"/>
              </w:rPr>
              <w:t>4</w:t>
            </w:r>
            <w:r w:rsidRPr="00B925E0">
              <w:rPr>
                <w:rFonts w:asciiTheme="minorEastAsia" w:eastAsiaTheme="minorEastAsia" w:hAnsiTheme="minorEastAsia"/>
                <w:sz w:val="20"/>
                <w:szCs w:val="20"/>
                <w:shd w:val="clear" w:color="000000" w:fill="FFFFFF"/>
              </w:rPr>
              <w:t xml:space="preserve">. </w:t>
            </w:r>
            <w:proofErr w:type="spellStart"/>
            <w:r w:rsidRPr="00B925E0">
              <w:rPr>
                <w:rFonts w:asciiTheme="minorEastAsia" w:eastAsiaTheme="minorEastAsia" w:hAnsiTheme="minorEastAsia"/>
                <w:sz w:val="20"/>
                <w:szCs w:val="20"/>
                <w:shd w:val="clear" w:color="000000" w:fill="FFFFFF"/>
              </w:rPr>
              <w:t>Chapell</w:t>
            </w:r>
            <w:proofErr w:type="spellEnd"/>
            <w:r w:rsidRPr="00B925E0">
              <w:rPr>
                <w:rFonts w:asciiTheme="minorEastAsia" w:eastAsiaTheme="minorEastAsia" w:hAnsiTheme="minorEastAsia"/>
                <w:sz w:val="20"/>
                <w:szCs w:val="20"/>
                <w:shd w:val="clear" w:color="000000" w:fill="FFFFFF"/>
              </w:rPr>
              <w:t xml:space="preserve">, Bryan. </w:t>
            </w:r>
            <w:r w:rsidRPr="00B925E0">
              <w:rPr>
                <w:rFonts w:asciiTheme="minorEastAsia" w:eastAsiaTheme="minorEastAsia" w:hAnsiTheme="minorEastAsia"/>
                <w:i/>
                <w:sz w:val="20"/>
                <w:szCs w:val="20"/>
                <w:shd w:val="clear" w:color="000000" w:fill="FFFFFF"/>
              </w:rPr>
              <w:t>그리스도 중심적 예배(Christ-centered worship)</w:t>
            </w:r>
            <w:r w:rsidRPr="00B925E0">
              <w:rPr>
                <w:rFonts w:asciiTheme="minorEastAsia" w:eastAsiaTheme="minorEastAsia" w:hAnsiTheme="minorEastAsia"/>
                <w:sz w:val="20"/>
                <w:szCs w:val="20"/>
                <w:shd w:val="clear" w:color="000000" w:fill="FFFFFF"/>
              </w:rPr>
              <w:t xml:space="preserve">. 윤석인 옮김. 서울: </w:t>
            </w:r>
            <w:proofErr w:type="spellStart"/>
            <w:r w:rsidRPr="00B925E0">
              <w:rPr>
                <w:rFonts w:asciiTheme="minorEastAsia" w:eastAsiaTheme="minorEastAsia" w:hAnsiTheme="minorEastAsia"/>
                <w:sz w:val="20"/>
                <w:szCs w:val="20"/>
                <w:shd w:val="clear" w:color="000000" w:fill="FFFFFF"/>
              </w:rPr>
              <w:t>부흥과개혁사</w:t>
            </w:r>
            <w:proofErr w:type="spellEnd"/>
            <w:r w:rsidRPr="00B925E0">
              <w:rPr>
                <w:rFonts w:asciiTheme="minorEastAsia" w:eastAsiaTheme="minorEastAsia" w:hAnsiTheme="minorEastAsia"/>
                <w:sz w:val="20"/>
                <w:szCs w:val="20"/>
                <w:shd w:val="clear" w:color="000000" w:fill="FFFFFF"/>
              </w:rPr>
              <w:t>, 2011.</w:t>
            </w:r>
          </w:p>
          <w:p w:rsidR="00D61979" w:rsidRPr="00B925E0" w:rsidRDefault="00D61979" w:rsidP="004825A5">
            <w:pPr>
              <w:pStyle w:val="11"/>
              <w:rPr>
                <w:rFonts w:asciiTheme="minorEastAsia" w:eastAsiaTheme="minorEastAsia" w:hAnsiTheme="minorEastAsia"/>
                <w:sz w:val="20"/>
                <w:szCs w:val="20"/>
                <w:shd w:val="clear" w:color="000000" w:fill="FFFFFF"/>
              </w:rPr>
            </w:pPr>
            <w:r>
              <w:rPr>
                <w:rFonts w:asciiTheme="minorEastAsia" w:eastAsiaTheme="minorEastAsia" w:hAnsiTheme="minorEastAsia" w:hint="eastAsia"/>
                <w:sz w:val="20"/>
                <w:szCs w:val="20"/>
                <w:shd w:val="clear" w:color="000000" w:fill="FFFFFF"/>
              </w:rPr>
              <w:t>5</w:t>
            </w:r>
            <w:r w:rsidRPr="00B925E0">
              <w:rPr>
                <w:rFonts w:asciiTheme="minorEastAsia" w:eastAsiaTheme="minorEastAsia" w:hAnsiTheme="minorEastAsia"/>
                <w:sz w:val="20"/>
                <w:szCs w:val="20"/>
                <w:shd w:val="clear" w:color="000000" w:fill="FFFFFF"/>
              </w:rPr>
              <w:t xml:space="preserve">. Cherry, Constance M. </w:t>
            </w:r>
            <w:r w:rsidRPr="00B925E0">
              <w:rPr>
                <w:rFonts w:asciiTheme="minorEastAsia" w:eastAsiaTheme="minorEastAsia" w:hAnsiTheme="minorEastAsia"/>
                <w:i/>
                <w:sz w:val="20"/>
                <w:szCs w:val="20"/>
                <w:shd w:val="clear" w:color="000000" w:fill="FFFFFF"/>
              </w:rPr>
              <w:t xml:space="preserve">예배 </w:t>
            </w:r>
            <w:proofErr w:type="gramStart"/>
            <w:r w:rsidRPr="00B925E0">
              <w:rPr>
                <w:rFonts w:asciiTheme="minorEastAsia" w:eastAsiaTheme="minorEastAsia" w:hAnsiTheme="minorEastAsia"/>
                <w:i/>
                <w:sz w:val="20"/>
                <w:szCs w:val="20"/>
                <w:shd w:val="clear" w:color="000000" w:fill="FFFFFF"/>
              </w:rPr>
              <w:t>건축가(</w:t>
            </w:r>
            <w:proofErr w:type="gramEnd"/>
            <w:r w:rsidRPr="00B925E0">
              <w:rPr>
                <w:rFonts w:asciiTheme="minorEastAsia" w:eastAsiaTheme="minorEastAsia" w:hAnsiTheme="minorEastAsia"/>
                <w:i/>
                <w:sz w:val="20"/>
                <w:szCs w:val="20"/>
                <w:shd w:val="clear" w:color="000000" w:fill="FFFFFF"/>
              </w:rPr>
              <w:t>worship Architect)</w:t>
            </w:r>
            <w:r w:rsidRPr="00B925E0">
              <w:rPr>
                <w:rFonts w:asciiTheme="minorEastAsia" w:eastAsiaTheme="minorEastAsia" w:hAnsiTheme="minorEastAsia"/>
                <w:sz w:val="20"/>
                <w:szCs w:val="20"/>
                <w:shd w:val="clear" w:color="000000" w:fill="FFFFFF"/>
              </w:rPr>
              <w:t>. 김해연 옮김. 서울: CLC, 2015.</w:t>
            </w:r>
          </w:p>
          <w:p w:rsidR="00442923" w:rsidRDefault="00442923" w:rsidP="004825A5">
            <w:pPr>
              <w:pStyle w:val="11"/>
              <w:rPr>
                <w:rFonts w:asciiTheme="minorEastAsia" w:eastAsiaTheme="minorEastAsia" w:hAnsiTheme="minorEastAsia"/>
                <w:sz w:val="20"/>
                <w:szCs w:val="20"/>
                <w:shd w:val="clear" w:color="000000" w:fill="FFFFFF"/>
              </w:rPr>
            </w:pPr>
            <w:r>
              <w:rPr>
                <w:rFonts w:asciiTheme="minorEastAsia" w:eastAsiaTheme="minorEastAsia" w:hAnsiTheme="minorEastAsia" w:hint="eastAsia"/>
                <w:sz w:val="20"/>
                <w:szCs w:val="20"/>
                <w:shd w:val="clear" w:color="000000" w:fill="FFFFFF"/>
              </w:rPr>
              <w:t>6. Ruth, Lester. 현대 예배와 찬양이란 무엇인가</w:t>
            </w:r>
            <w:proofErr w:type="gramStart"/>
            <w:r>
              <w:rPr>
                <w:rFonts w:asciiTheme="minorEastAsia" w:eastAsiaTheme="minorEastAsia" w:hAnsiTheme="minorEastAsia" w:hint="eastAsia"/>
                <w:sz w:val="20"/>
                <w:szCs w:val="20"/>
                <w:shd w:val="clear" w:color="000000" w:fill="FFFFFF"/>
              </w:rPr>
              <w:t>?.</w:t>
            </w:r>
            <w:proofErr w:type="gramEnd"/>
            <w:r>
              <w:rPr>
                <w:rFonts w:asciiTheme="minorEastAsia" w:eastAsiaTheme="minorEastAsia" w:hAnsiTheme="minorEastAsia" w:hint="eastAsia"/>
                <w:sz w:val="20"/>
                <w:szCs w:val="20"/>
                <w:shd w:val="clear" w:color="000000" w:fill="FFFFFF"/>
              </w:rPr>
              <w:t xml:space="preserve"> 가진수 옮김. 인천: </w:t>
            </w:r>
            <w:proofErr w:type="spellStart"/>
            <w:r>
              <w:rPr>
                <w:rFonts w:asciiTheme="minorEastAsia" w:eastAsiaTheme="minorEastAsia" w:hAnsiTheme="minorEastAsia" w:hint="eastAsia"/>
                <w:sz w:val="20"/>
                <w:szCs w:val="20"/>
                <w:shd w:val="clear" w:color="000000" w:fill="FFFFFF"/>
              </w:rPr>
              <w:t>워십리더</w:t>
            </w:r>
            <w:proofErr w:type="spellEnd"/>
            <w:r>
              <w:rPr>
                <w:rFonts w:asciiTheme="minorEastAsia" w:eastAsiaTheme="minorEastAsia" w:hAnsiTheme="minorEastAsia" w:hint="eastAsia"/>
                <w:sz w:val="20"/>
                <w:szCs w:val="20"/>
                <w:shd w:val="clear" w:color="000000" w:fill="FFFFFF"/>
              </w:rPr>
              <w:t>, 2025.</w:t>
            </w:r>
          </w:p>
          <w:p w:rsidR="00442923" w:rsidRDefault="00442923" w:rsidP="004825A5">
            <w:pPr>
              <w:pStyle w:val="11"/>
              <w:rPr>
                <w:rFonts w:asciiTheme="minorEastAsia" w:eastAsiaTheme="minorEastAsia" w:hAnsiTheme="minorEastAsia"/>
                <w:sz w:val="20"/>
                <w:szCs w:val="20"/>
                <w:shd w:val="clear" w:color="000000" w:fill="FFFFFF"/>
              </w:rPr>
            </w:pPr>
            <w:r>
              <w:rPr>
                <w:rFonts w:asciiTheme="minorEastAsia" w:eastAsiaTheme="minorEastAsia" w:hAnsiTheme="minorEastAsia" w:hint="eastAsia"/>
                <w:sz w:val="20"/>
                <w:szCs w:val="20"/>
                <w:shd w:val="clear" w:color="000000" w:fill="FFFFFF"/>
              </w:rPr>
              <w:t>7. _____________. 현대 예배의 역사란 무엇인가</w:t>
            </w:r>
            <w:proofErr w:type="gramStart"/>
            <w:r>
              <w:rPr>
                <w:rFonts w:asciiTheme="minorEastAsia" w:eastAsiaTheme="minorEastAsia" w:hAnsiTheme="minorEastAsia" w:hint="eastAsia"/>
                <w:sz w:val="20"/>
                <w:szCs w:val="20"/>
                <w:shd w:val="clear" w:color="000000" w:fill="FFFFFF"/>
              </w:rPr>
              <w:t>?.</w:t>
            </w:r>
            <w:proofErr w:type="gramEnd"/>
            <w:r>
              <w:rPr>
                <w:rFonts w:asciiTheme="minorEastAsia" w:eastAsiaTheme="minorEastAsia" w:hAnsiTheme="minorEastAsia" w:hint="eastAsia"/>
                <w:sz w:val="20"/>
                <w:szCs w:val="20"/>
                <w:shd w:val="clear" w:color="000000" w:fill="FFFFFF"/>
              </w:rPr>
              <w:t xml:space="preserve"> 가진수 옮김. 인천: </w:t>
            </w:r>
            <w:proofErr w:type="spellStart"/>
            <w:r>
              <w:rPr>
                <w:rFonts w:asciiTheme="minorEastAsia" w:eastAsiaTheme="minorEastAsia" w:hAnsiTheme="minorEastAsia" w:hint="eastAsia"/>
                <w:sz w:val="20"/>
                <w:szCs w:val="20"/>
                <w:shd w:val="clear" w:color="000000" w:fill="FFFFFF"/>
              </w:rPr>
              <w:t>워십리더</w:t>
            </w:r>
            <w:proofErr w:type="spellEnd"/>
            <w:r>
              <w:rPr>
                <w:rFonts w:asciiTheme="minorEastAsia" w:eastAsiaTheme="minorEastAsia" w:hAnsiTheme="minorEastAsia" w:hint="eastAsia"/>
                <w:sz w:val="20"/>
                <w:szCs w:val="20"/>
                <w:shd w:val="clear" w:color="000000" w:fill="FFFFFF"/>
              </w:rPr>
              <w:t>, 2025.</w:t>
            </w:r>
          </w:p>
          <w:p w:rsidR="00D61979" w:rsidRDefault="00442923" w:rsidP="004825A5">
            <w:pPr>
              <w:pStyle w:val="11"/>
              <w:rPr>
                <w:rFonts w:asciiTheme="minorEastAsia" w:eastAsiaTheme="minorEastAsia" w:hAnsiTheme="minorEastAsia"/>
                <w:sz w:val="20"/>
                <w:szCs w:val="20"/>
                <w:shd w:val="clear" w:color="000000" w:fill="FFFFFF"/>
              </w:rPr>
            </w:pPr>
            <w:r>
              <w:rPr>
                <w:rFonts w:asciiTheme="minorEastAsia" w:eastAsiaTheme="minorEastAsia" w:hAnsiTheme="minorEastAsia" w:hint="eastAsia"/>
                <w:sz w:val="20"/>
                <w:szCs w:val="20"/>
                <w:shd w:val="clear" w:color="000000" w:fill="FFFFFF"/>
              </w:rPr>
              <w:t>8</w:t>
            </w:r>
            <w:r w:rsidR="00D61979" w:rsidRPr="00B925E0">
              <w:rPr>
                <w:rFonts w:asciiTheme="minorEastAsia" w:eastAsiaTheme="minorEastAsia" w:hAnsiTheme="minorEastAsia"/>
                <w:sz w:val="20"/>
                <w:szCs w:val="20"/>
                <w:shd w:val="clear" w:color="000000" w:fill="FFFFFF"/>
              </w:rPr>
              <w:t xml:space="preserve">. Webber, Robert E. </w:t>
            </w:r>
            <w:r w:rsidR="00D61979" w:rsidRPr="00B925E0">
              <w:rPr>
                <w:rFonts w:asciiTheme="minorEastAsia" w:eastAsiaTheme="minorEastAsia" w:hAnsiTheme="minorEastAsia"/>
                <w:i/>
                <w:sz w:val="20"/>
                <w:szCs w:val="20"/>
                <w:shd w:val="clear" w:color="000000" w:fill="FFFFFF"/>
              </w:rPr>
              <w:t>예배란 무엇인가</w:t>
            </w:r>
            <w:proofErr w:type="gramStart"/>
            <w:r w:rsidR="00D61979" w:rsidRPr="00B925E0">
              <w:rPr>
                <w:rFonts w:asciiTheme="minorEastAsia" w:eastAsiaTheme="minorEastAsia" w:hAnsiTheme="minorEastAsia"/>
                <w:i/>
                <w:sz w:val="20"/>
                <w:szCs w:val="20"/>
                <w:shd w:val="clear" w:color="000000" w:fill="FFFFFF"/>
              </w:rPr>
              <w:t>?(</w:t>
            </w:r>
            <w:proofErr w:type="gramEnd"/>
            <w:r w:rsidR="00D61979" w:rsidRPr="00B925E0">
              <w:rPr>
                <w:rFonts w:asciiTheme="minorEastAsia" w:eastAsiaTheme="minorEastAsia" w:hAnsiTheme="minorEastAsia"/>
                <w:i/>
                <w:sz w:val="20"/>
                <w:szCs w:val="20"/>
                <w:shd w:val="clear" w:color="000000" w:fill="FFFFFF"/>
              </w:rPr>
              <w:t xml:space="preserve">Webber on </w:t>
            </w:r>
            <w:proofErr w:type="spellStart"/>
            <w:r w:rsidR="00D61979" w:rsidRPr="00B925E0">
              <w:rPr>
                <w:rFonts w:asciiTheme="minorEastAsia" w:eastAsiaTheme="minorEastAsia" w:hAnsiTheme="minorEastAsia"/>
                <w:i/>
                <w:sz w:val="20"/>
                <w:szCs w:val="20"/>
                <w:shd w:val="clear" w:color="000000" w:fill="FFFFFF"/>
              </w:rPr>
              <w:t>WorshipⅠ</w:t>
            </w:r>
            <w:proofErr w:type="spellEnd"/>
            <w:r w:rsidR="00D61979" w:rsidRPr="00B925E0">
              <w:rPr>
                <w:rFonts w:asciiTheme="minorEastAsia" w:eastAsiaTheme="minorEastAsia" w:hAnsiTheme="minorEastAsia"/>
                <w:i/>
                <w:sz w:val="20"/>
                <w:szCs w:val="20"/>
                <w:shd w:val="clear" w:color="000000" w:fill="FFFFFF"/>
              </w:rPr>
              <w:t>)</w:t>
            </w:r>
            <w:r w:rsidR="00D61979" w:rsidRPr="00B925E0">
              <w:rPr>
                <w:rFonts w:asciiTheme="minorEastAsia" w:eastAsiaTheme="minorEastAsia" w:hAnsiTheme="minorEastAsia"/>
                <w:sz w:val="20"/>
                <w:szCs w:val="20"/>
                <w:shd w:val="clear" w:color="000000" w:fill="FFFFFF"/>
              </w:rPr>
              <w:t xml:space="preserve">, 가진수 옮김. 인천: </w:t>
            </w:r>
            <w:proofErr w:type="spellStart"/>
            <w:r w:rsidR="00D61979" w:rsidRPr="00B925E0">
              <w:rPr>
                <w:rFonts w:asciiTheme="minorEastAsia" w:eastAsiaTheme="minorEastAsia" w:hAnsiTheme="minorEastAsia"/>
                <w:sz w:val="20"/>
                <w:szCs w:val="20"/>
                <w:shd w:val="clear" w:color="000000" w:fill="FFFFFF"/>
              </w:rPr>
              <w:t>워십리더</w:t>
            </w:r>
            <w:proofErr w:type="spellEnd"/>
            <w:r w:rsidR="00D61979" w:rsidRPr="00B925E0">
              <w:rPr>
                <w:rFonts w:asciiTheme="minorEastAsia" w:eastAsiaTheme="minorEastAsia" w:hAnsiTheme="minorEastAsia"/>
                <w:sz w:val="20"/>
                <w:szCs w:val="20"/>
                <w:shd w:val="clear" w:color="000000" w:fill="FFFFFF"/>
              </w:rPr>
              <w:t>, 2014.</w:t>
            </w:r>
          </w:p>
          <w:p w:rsidR="00D61979" w:rsidRPr="00B925E0" w:rsidRDefault="00442923" w:rsidP="004825A5">
            <w:pPr>
              <w:pStyle w:val="11"/>
              <w:rPr>
                <w:rFonts w:asciiTheme="minorEastAsia" w:eastAsiaTheme="minorEastAsia" w:hAnsiTheme="minorEastAsia"/>
                <w:sz w:val="20"/>
                <w:szCs w:val="20"/>
                <w:shd w:val="clear" w:color="000000" w:fill="FFFFFF"/>
              </w:rPr>
            </w:pPr>
            <w:r>
              <w:rPr>
                <w:rFonts w:asciiTheme="minorEastAsia" w:eastAsiaTheme="minorEastAsia" w:hAnsiTheme="minorEastAsia" w:hint="eastAsia"/>
                <w:sz w:val="20"/>
                <w:szCs w:val="20"/>
                <w:shd w:val="clear" w:color="000000" w:fill="FFFFFF"/>
              </w:rPr>
              <w:t>9</w:t>
            </w:r>
            <w:r w:rsidR="00D61979" w:rsidRPr="00B925E0">
              <w:rPr>
                <w:rFonts w:asciiTheme="minorEastAsia" w:eastAsiaTheme="minorEastAsia" w:hAnsiTheme="minorEastAsia"/>
                <w:sz w:val="20"/>
                <w:szCs w:val="20"/>
                <w:shd w:val="clear" w:color="000000" w:fill="FFFFFF"/>
              </w:rPr>
              <w:t>. ________</w:t>
            </w:r>
            <w:r w:rsidR="00D61979">
              <w:rPr>
                <w:rFonts w:asciiTheme="minorEastAsia" w:eastAsiaTheme="minorEastAsia" w:hAnsiTheme="minorEastAsia" w:hint="eastAsia"/>
                <w:sz w:val="20"/>
                <w:szCs w:val="20"/>
                <w:shd w:val="clear" w:color="000000" w:fill="FFFFFF"/>
              </w:rPr>
              <w:t>__</w:t>
            </w:r>
            <w:r w:rsidR="00D61979" w:rsidRPr="00B925E0">
              <w:rPr>
                <w:rFonts w:asciiTheme="minorEastAsia" w:eastAsiaTheme="minorEastAsia" w:hAnsiTheme="minorEastAsia"/>
                <w:sz w:val="20"/>
                <w:szCs w:val="20"/>
                <w:shd w:val="clear" w:color="000000" w:fill="FFFFFF"/>
              </w:rPr>
              <w:t>________.</w:t>
            </w:r>
            <w:r w:rsidR="00D61979" w:rsidRPr="00B925E0">
              <w:rPr>
                <w:rFonts w:asciiTheme="minorEastAsia" w:eastAsiaTheme="minorEastAsia" w:hAnsiTheme="minorEastAsia"/>
                <w:i/>
                <w:sz w:val="20"/>
                <w:szCs w:val="20"/>
                <w:shd w:val="clear" w:color="000000" w:fill="FFFFFF"/>
              </w:rPr>
              <w:t xml:space="preserve"> 예배의 고대와 미래(The complete library of Christian worship)</w:t>
            </w:r>
            <w:r w:rsidR="00D61979" w:rsidRPr="00B925E0">
              <w:rPr>
                <w:rFonts w:asciiTheme="minorEastAsia" w:eastAsiaTheme="minorEastAsia" w:hAnsiTheme="minorEastAsia"/>
                <w:sz w:val="20"/>
                <w:szCs w:val="20"/>
                <w:shd w:val="clear" w:color="000000" w:fill="FFFFFF"/>
              </w:rPr>
              <w:t xml:space="preserve">, 가진수 옮김. 인천: </w:t>
            </w:r>
            <w:proofErr w:type="spellStart"/>
            <w:r w:rsidR="00D61979" w:rsidRPr="00B925E0">
              <w:rPr>
                <w:rFonts w:asciiTheme="minorEastAsia" w:eastAsiaTheme="minorEastAsia" w:hAnsiTheme="minorEastAsia"/>
                <w:sz w:val="20"/>
                <w:szCs w:val="20"/>
                <w:shd w:val="clear" w:color="000000" w:fill="FFFFFF"/>
              </w:rPr>
              <w:t>워십리더</w:t>
            </w:r>
            <w:proofErr w:type="spellEnd"/>
            <w:r w:rsidR="00D61979" w:rsidRPr="00B925E0">
              <w:rPr>
                <w:rFonts w:asciiTheme="minorEastAsia" w:eastAsiaTheme="minorEastAsia" w:hAnsiTheme="minorEastAsia"/>
                <w:sz w:val="20"/>
                <w:szCs w:val="20"/>
                <w:shd w:val="clear" w:color="000000" w:fill="FFFFFF"/>
              </w:rPr>
              <w:t>, 2019.</w:t>
            </w:r>
          </w:p>
          <w:p w:rsidR="00D61979" w:rsidRPr="00B925E0" w:rsidRDefault="00442923" w:rsidP="004825A5">
            <w:pPr>
              <w:pStyle w:val="11"/>
              <w:rPr>
                <w:rFonts w:asciiTheme="minorEastAsia" w:eastAsiaTheme="minorEastAsia" w:hAnsiTheme="minorEastAsia"/>
                <w:sz w:val="20"/>
                <w:szCs w:val="20"/>
                <w:shd w:val="clear" w:color="000000" w:fill="FFFFFF"/>
              </w:rPr>
            </w:pPr>
            <w:r>
              <w:rPr>
                <w:rFonts w:asciiTheme="minorEastAsia" w:eastAsiaTheme="minorEastAsia" w:hAnsiTheme="minorEastAsia" w:hint="eastAsia"/>
                <w:sz w:val="20"/>
                <w:szCs w:val="20"/>
                <w:shd w:val="clear" w:color="000000" w:fill="FFFFFF"/>
              </w:rPr>
              <w:t>10</w:t>
            </w:r>
            <w:r w:rsidR="00D61979" w:rsidRPr="00B925E0">
              <w:rPr>
                <w:rFonts w:asciiTheme="minorEastAsia" w:eastAsiaTheme="minorEastAsia" w:hAnsiTheme="minorEastAsia"/>
                <w:sz w:val="20"/>
                <w:szCs w:val="20"/>
                <w:shd w:val="clear" w:color="000000" w:fill="FFFFFF"/>
              </w:rPr>
              <w:t>. __________</w:t>
            </w:r>
            <w:r w:rsidR="00D61979">
              <w:rPr>
                <w:rFonts w:asciiTheme="minorEastAsia" w:eastAsiaTheme="minorEastAsia" w:hAnsiTheme="minorEastAsia" w:hint="eastAsia"/>
                <w:sz w:val="20"/>
                <w:szCs w:val="20"/>
                <w:shd w:val="clear" w:color="000000" w:fill="FFFFFF"/>
              </w:rPr>
              <w:t>__</w:t>
            </w:r>
            <w:r w:rsidR="00D61979" w:rsidRPr="00B925E0">
              <w:rPr>
                <w:rFonts w:asciiTheme="minorEastAsia" w:eastAsiaTheme="minorEastAsia" w:hAnsiTheme="minorEastAsia"/>
                <w:sz w:val="20"/>
                <w:szCs w:val="20"/>
                <w:shd w:val="clear" w:color="000000" w:fill="FFFFFF"/>
              </w:rPr>
              <w:t>______.</w:t>
            </w:r>
            <w:r w:rsidR="00D61979" w:rsidRPr="00B925E0">
              <w:rPr>
                <w:rFonts w:asciiTheme="minorEastAsia" w:eastAsiaTheme="minorEastAsia" w:hAnsiTheme="minorEastAsia"/>
                <w:i/>
                <w:sz w:val="20"/>
                <w:szCs w:val="20"/>
                <w:shd w:val="clear" w:color="000000" w:fill="FFFFFF"/>
              </w:rPr>
              <w:t xml:space="preserve"> </w:t>
            </w:r>
            <w:r w:rsidR="00D61979">
              <w:rPr>
                <w:rFonts w:asciiTheme="minorEastAsia" w:eastAsiaTheme="minorEastAsia" w:hAnsiTheme="minorEastAsia" w:hint="eastAsia"/>
                <w:i/>
                <w:sz w:val="20"/>
                <w:szCs w:val="20"/>
                <w:shd w:val="clear" w:color="000000" w:fill="FFFFFF"/>
              </w:rPr>
              <w:t xml:space="preserve">예배의 </w:t>
            </w:r>
            <w:r w:rsidR="00D61979" w:rsidRPr="00B925E0">
              <w:rPr>
                <w:rFonts w:asciiTheme="minorEastAsia" w:eastAsiaTheme="minorEastAsia" w:hAnsiTheme="minorEastAsia"/>
                <w:i/>
                <w:sz w:val="20"/>
                <w:szCs w:val="20"/>
                <w:shd w:val="clear" w:color="000000" w:fill="FFFFFF"/>
              </w:rPr>
              <w:t xml:space="preserve">미래를 준비하라(Webber on </w:t>
            </w:r>
            <w:proofErr w:type="spellStart"/>
            <w:r w:rsidR="00D61979" w:rsidRPr="00B925E0">
              <w:rPr>
                <w:rFonts w:asciiTheme="minorEastAsia" w:eastAsiaTheme="minorEastAsia" w:hAnsiTheme="minorEastAsia"/>
                <w:i/>
                <w:sz w:val="20"/>
                <w:szCs w:val="20"/>
                <w:shd w:val="clear" w:color="000000" w:fill="FFFFFF"/>
              </w:rPr>
              <w:t>WorshipⅡ</w:t>
            </w:r>
            <w:proofErr w:type="spellEnd"/>
            <w:r w:rsidR="00D61979" w:rsidRPr="00B925E0">
              <w:rPr>
                <w:rFonts w:asciiTheme="minorEastAsia" w:eastAsiaTheme="minorEastAsia" w:hAnsiTheme="minorEastAsia"/>
                <w:i/>
                <w:sz w:val="20"/>
                <w:szCs w:val="20"/>
                <w:shd w:val="clear" w:color="000000" w:fill="FFFFFF"/>
              </w:rPr>
              <w:t>).</w:t>
            </w:r>
            <w:r w:rsidR="00D61979" w:rsidRPr="00B925E0">
              <w:rPr>
                <w:rFonts w:asciiTheme="minorEastAsia" w:eastAsiaTheme="minorEastAsia" w:hAnsiTheme="minorEastAsia"/>
                <w:sz w:val="20"/>
                <w:szCs w:val="20"/>
                <w:shd w:val="clear" w:color="000000" w:fill="FFFFFF"/>
              </w:rPr>
              <w:t xml:space="preserve"> 양정식 옮김. 인천: </w:t>
            </w:r>
            <w:proofErr w:type="spellStart"/>
            <w:r w:rsidR="00D61979" w:rsidRPr="00B925E0">
              <w:rPr>
                <w:rFonts w:asciiTheme="minorEastAsia" w:eastAsiaTheme="minorEastAsia" w:hAnsiTheme="minorEastAsia"/>
                <w:sz w:val="20"/>
                <w:szCs w:val="20"/>
                <w:shd w:val="clear" w:color="000000" w:fill="FFFFFF"/>
              </w:rPr>
              <w:t>워십리더</w:t>
            </w:r>
            <w:proofErr w:type="spellEnd"/>
            <w:r w:rsidR="00D61979" w:rsidRPr="00B925E0">
              <w:rPr>
                <w:rFonts w:asciiTheme="minorEastAsia" w:eastAsiaTheme="minorEastAsia" w:hAnsiTheme="minorEastAsia"/>
                <w:sz w:val="20"/>
                <w:szCs w:val="20"/>
                <w:shd w:val="clear" w:color="000000" w:fill="FFFFFF"/>
              </w:rPr>
              <w:t>, 2015.</w:t>
            </w:r>
          </w:p>
          <w:p w:rsidR="00D61979" w:rsidRPr="00B925E0" w:rsidRDefault="00442923" w:rsidP="004825A5">
            <w:pPr>
              <w:pStyle w:val="11"/>
              <w:rPr>
                <w:rFonts w:asciiTheme="minorEastAsia" w:eastAsiaTheme="minorEastAsia" w:hAnsiTheme="minorEastAsia"/>
                <w:sz w:val="20"/>
                <w:szCs w:val="20"/>
                <w:shd w:val="clear" w:color="000000" w:fill="FFFFFF"/>
              </w:rPr>
            </w:pPr>
            <w:r>
              <w:rPr>
                <w:rFonts w:asciiTheme="minorEastAsia" w:eastAsiaTheme="minorEastAsia" w:hAnsiTheme="minorEastAsia" w:hint="eastAsia"/>
                <w:sz w:val="20"/>
                <w:szCs w:val="20"/>
                <w:shd w:val="clear" w:color="000000" w:fill="FFFFFF"/>
              </w:rPr>
              <w:t>11</w:t>
            </w:r>
            <w:r w:rsidR="00D61979" w:rsidRPr="00B925E0">
              <w:rPr>
                <w:rFonts w:asciiTheme="minorEastAsia" w:eastAsiaTheme="minorEastAsia" w:hAnsiTheme="minorEastAsia"/>
                <w:sz w:val="20"/>
                <w:szCs w:val="20"/>
                <w:shd w:val="clear" w:color="000000" w:fill="FFFFFF"/>
              </w:rPr>
              <w:t xml:space="preserve">. 양정식. “현대 예배의 올바른 이해와 접근 = Better Understandings and Approaches on Today’s Worship.” </w:t>
            </w:r>
            <w:r w:rsidR="00D61979" w:rsidRPr="00B925E0">
              <w:rPr>
                <w:rFonts w:asciiTheme="minorEastAsia" w:eastAsiaTheme="minorEastAsia" w:hAnsiTheme="minorEastAsia"/>
                <w:i/>
                <w:sz w:val="20"/>
                <w:szCs w:val="20"/>
                <w:shd w:val="clear" w:color="000000" w:fill="FFFFFF"/>
              </w:rPr>
              <w:t>신학과 실천</w:t>
            </w:r>
            <w:r w:rsidR="00D61979" w:rsidRPr="00B925E0">
              <w:rPr>
                <w:rFonts w:asciiTheme="minorEastAsia" w:eastAsiaTheme="minorEastAsia" w:hAnsiTheme="minorEastAsia"/>
                <w:sz w:val="20"/>
                <w:szCs w:val="20"/>
                <w:shd w:val="clear" w:color="000000" w:fill="FFFFFF"/>
              </w:rPr>
              <w:t xml:space="preserve"> Vol. 24 No. 1 (2010): 237-270.</w:t>
            </w:r>
          </w:p>
          <w:p w:rsidR="00D61979" w:rsidRPr="00B925E0" w:rsidRDefault="00D61979" w:rsidP="004825A5">
            <w:pPr>
              <w:pStyle w:val="11"/>
              <w:rPr>
                <w:rFonts w:asciiTheme="minorEastAsia" w:eastAsiaTheme="minorEastAsia" w:hAnsiTheme="minorEastAsia"/>
                <w:sz w:val="20"/>
                <w:szCs w:val="20"/>
                <w:shd w:val="clear" w:color="000000" w:fill="FFFFFF"/>
              </w:rPr>
            </w:pPr>
            <w:r w:rsidRPr="00B925E0">
              <w:rPr>
                <w:rFonts w:asciiTheme="minorEastAsia" w:eastAsiaTheme="minorEastAsia" w:hAnsiTheme="minorEastAsia"/>
                <w:color w:val="0000FF"/>
                <w:sz w:val="20"/>
                <w:szCs w:val="20"/>
                <w:u w:val="single" w:color="0000FF"/>
                <w:shd w:val="clear" w:color="000000" w:fill="FFFFFF"/>
              </w:rPr>
              <w:t>http://www.riss.kr/link?id=A82403092</w:t>
            </w:r>
            <w:r w:rsidRPr="00B925E0">
              <w:rPr>
                <w:rFonts w:asciiTheme="minorEastAsia" w:eastAsiaTheme="minorEastAsia" w:hAnsiTheme="minorEastAsia"/>
                <w:sz w:val="20"/>
                <w:szCs w:val="20"/>
                <w:shd w:val="clear" w:color="000000" w:fill="FFFFFF"/>
              </w:rPr>
              <w:t xml:space="preserve"> (202</w:t>
            </w:r>
            <w:r w:rsidR="00A73FB7">
              <w:rPr>
                <w:rFonts w:asciiTheme="minorEastAsia" w:eastAsiaTheme="minorEastAsia" w:hAnsiTheme="minorEastAsia" w:hint="eastAsia"/>
                <w:sz w:val="20"/>
                <w:szCs w:val="20"/>
                <w:shd w:val="clear" w:color="000000" w:fill="FFFFFF"/>
              </w:rPr>
              <w:t>5</w:t>
            </w:r>
            <w:r w:rsidRPr="00B925E0">
              <w:rPr>
                <w:rFonts w:asciiTheme="minorEastAsia" w:eastAsiaTheme="minorEastAsia" w:hAnsiTheme="minorEastAsia"/>
                <w:sz w:val="20"/>
                <w:szCs w:val="20"/>
                <w:shd w:val="clear" w:color="000000" w:fill="FFFFFF"/>
              </w:rPr>
              <w:t>년</w:t>
            </w:r>
            <w:r w:rsidR="00A73FB7">
              <w:rPr>
                <w:rFonts w:asciiTheme="minorEastAsia" w:eastAsiaTheme="minorEastAsia" w:hAnsiTheme="minorEastAsia" w:hint="eastAsia"/>
                <w:sz w:val="20"/>
                <w:szCs w:val="20"/>
                <w:shd w:val="clear" w:color="000000" w:fill="FFFFFF"/>
              </w:rPr>
              <w:t>12</w:t>
            </w:r>
            <w:r w:rsidRPr="00B925E0">
              <w:rPr>
                <w:rFonts w:asciiTheme="minorEastAsia" w:eastAsiaTheme="minorEastAsia" w:hAnsiTheme="minorEastAsia"/>
                <w:sz w:val="20"/>
                <w:szCs w:val="20"/>
                <w:shd w:val="clear" w:color="000000" w:fill="FFFFFF"/>
              </w:rPr>
              <w:t>월</w:t>
            </w:r>
            <w:r w:rsidR="00A73FB7">
              <w:rPr>
                <w:rFonts w:asciiTheme="minorEastAsia" w:eastAsiaTheme="minorEastAsia" w:hAnsiTheme="minorEastAsia" w:hint="eastAsia"/>
                <w:sz w:val="20"/>
                <w:szCs w:val="20"/>
                <w:shd w:val="clear" w:color="000000" w:fill="FFFFFF"/>
              </w:rPr>
              <w:t>6</w:t>
            </w:r>
            <w:r w:rsidRPr="00B925E0">
              <w:rPr>
                <w:rFonts w:asciiTheme="minorEastAsia" w:eastAsiaTheme="minorEastAsia" w:hAnsiTheme="minorEastAsia"/>
                <w:sz w:val="20"/>
                <w:szCs w:val="20"/>
                <w:shd w:val="clear" w:color="000000" w:fill="FFFFFF"/>
              </w:rPr>
              <w:t xml:space="preserve">일 검색, </w:t>
            </w:r>
            <w:r w:rsidR="00974FE1" w:rsidRPr="00974FE1">
              <w:rPr>
                <w:rFonts w:asciiTheme="minorEastAsia" w:eastAsiaTheme="minorEastAsia" w:hAnsiTheme="minorEastAsia" w:hint="eastAsia"/>
                <w:color w:val="FF0000"/>
                <w:sz w:val="20"/>
                <w:szCs w:val="20"/>
                <w:shd w:val="clear" w:color="000000" w:fill="FFFFFF"/>
              </w:rPr>
              <w:t>(</w:t>
            </w:r>
            <w:r w:rsidR="00974FE1" w:rsidRPr="00974FE1">
              <w:rPr>
                <w:rFonts w:asciiTheme="minorEastAsia" w:eastAsiaTheme="minorEastAsia" w:hAnsiTheme="minorEastAsia"/>
                <w:bCs/>
                <w:color w:val="FF0000"/>
                <w:sz w:val="20"/>
                <w:szCs w:val="20"/>
                <w:shd w:val="clear" w:color="000000" w:fill="FFFFFF"/>
              </w:rPr>
              <w:t>https://www.earticle.net/Article/A127982</w:t>
            </w:r>
            <w:r w:rsidR="00974FE1" w:rsidRPr="00974FE1">
              <w:rPr>
                <w:rFonts w:asciiTheme="minorEastAsia" w:eastAsiaTheme="minorEastAsia" w:hAnsiTheme="minorEastAsia" w:hint="eastAsia"/>
                <w:bCs/>
                <w:color w:val="FF0000"/>
                <w:sz w:val="20"/>
                <w:szCs w:val="20"/>
                <w:shd w:val="clear" w:color="000000" w:fill="FFFFFF"/>
              </w:rPr>
              <w:t xml:space="preserve"> </w:t>
            </w:r>
            <w:r w:rsidRPr="00974FE1">
              <w:rPr>
                <w:rFonts w:asciiTheme="minorEastAsia" w:eastAsiaTheme="minorEastAsia" w:hAnsiTheme="minorEastAsia" w:hint="eastAsia"/>
                <w:bCs/>
                <w:color w:val="FF0000"/>
                <w:sz w:val="20"/>
                <w:szCs w:val="20"/>
                <w:shd w:val="clear" w:color="000000" w:fill="FFFFFF"/>
              </w:rPr>
              <w:t>에서 구입 필요</w:t>
            </w:r>
            <w:r w:rsidRPr="00974FE1">
              <w:rPr>
                <w:rFonts w:asciiTheme="minorEastAsia" w:eastAsiaTheme="minorEastAsia" w:hAnsiTheme="minorEastAsia" w:hint="eastAsia"/>
                <w:color w:val="FF0000"/>
                <w:sz w:val="20"/>
                <w:szCs w:val="20"/>
                <w:shd w:val="clear" w:color="000000" w:fill="FFFFFF"/>
              </w:rPr>
              <w:t>).</w:t>
            </w:r>
          </w:p>
          <w:p w:rsidR="00D61979" w:rsidRPr="00B925E0" w:rsidRDefault="00442923" w:rsidP="004825A5">
            <w:pPr>
              <w:pStyle w:val="11"/>
              <w:rPr>
                <w:rFonts w:asciiTheme="minorEastAsia" w:eastAsiaTheme="minorEastAsia" w:hAnsiTheme="minorEastAsia"/>
                <w:sz w:val="20"/>
                <w:szCs w:val="20"/>
                <w:shd w:val="clear" w:color="000000" w:fill="FFFFFF"/>
              </w:rPr>
            </w:pPr>
            <w:r>
              <w:rPr>
                <w:rFonts w:asciiTheme="minorEastAsia" w:eastAsiaTheme="minorEastAsia" w:hAnsiTheme="minorEastAsia" w:hint="eastAsia"/>
                <w:sz w:val="20"/>
                <w:szCs w:val="20"/>
                <w:shd w:val="clear" w:color="000000" w:fill="FFFFFF"/>
              </w:rPr>
              <w:t>12</w:t>
            </w:r>
            <w:r w:rsidR="00D61979" w:rsidRPr="00B925E0">
              <w:rPr>
                <w:rFonts w:asciiTheme="minorEastAsia" w:eastAsiaTheme="minorEastAsia" w:hAnsiTheme="minorEastAsia"/>
                <w:sz w:val="20"/>
                <w:szCs w:val="20"/>
                <w:shd w:val="clear" w:color="000000" w:fill="FFFFFF"/>
              </w:rPr>
              <w:t xml:space="preserve">. 박은규. “현대적 예배에 관한 </w:t>
            </w:r>
            <w:proofErr w:type="gramStart"/>
            <w:r w:rsidR="00D61979" w:rsidRPr="00B925E0">
              <w:rPr>
                <w:rFonts w:asciiTheme="minorEastAsia" w:eastAsiaTheme="minorEastAsia" w:hAnsiTheme="minorEastAsia"/>
                <w:sz w:val="20"/>
                <w:szCs w:val="20"/>
                <w:shd w:val="clear" w:color="000000" w:fill="FFFFFF"/>
              </w:rPr>
              <w:t>연구 :</w:t>
            </w:r>
            <w:proofErr w:type="gramEnd"/>
            <w:r w:rsidR="00D61979" w:rsidRPr="00B925E0">
              <w:rPr>
                <w:rFonts w:asciiTheme="minorEastAsia" w:eastAsiaTheme="minorEastAsia" w:hAnsiTheme="minorEastAsia"/>
                <w:sz w:val="20"/>
                <w:szCs w:val="20"/>
                <w:shd w:val="clear" w:color="000000" w:fill="FFFFFF"/>
              </w:rPr>
              <w:t xml:space="preserve"> 태동, 특성, 실제.” </w:t>
            </w:r>
            <w:r w:rsidR="00D61979" w:rsidRPr="00B925E0">
              <w:rPr>
                <w:rFonts w:asciiTheme="minorEastAsia" w:eastAsiaTheme="minorEastAsia" w:hAnsiTheme="minorEastAsia"/>
                <w:i/>
                <w:sz w:val="20"/>
                <w:szCs w:val="20"/>
                <w:shd w:val="clear" w:color="000000" w:fill="FFFFFF"/>
              </w:rPr>
              <w:t xml:space="preserve">신학과 현장 </w:t>
            </w:r>
            <w:r w:rsidR="00D61979" w:rsidRPr="00B925E0">
              <w:rPr>
                <w:rFonts w:asciiTheme="minorEastAsia" w:eastAsiaTheme="minorEastAsia" w:hAnsiTheme="minorEastAsia"/>
                <w:sz w:val="20"/>
                <w:szCs w:val="20"/>
                <w:shd w:val="clear" w:color="000000" w:fill="FFFFFF"/>
              </w:rPr>
              <w:t>Vol. 13 (2003): 17-37.</w:t>
            </w:r>
          </w:p>
          <w:p w:rsidR="00D61979" w:rsidRPr="00B925E0" w:rsidRDefault="00D61979" w:rsidP="00974FE1">
            <w:pPr>
              <w:pStyle w:val="11"/>
              <w:rPr>
                <w:rFonts w:asciiTheme="minorEastAsia" w:eastAsiaTheme="minorEastAsia" w:hAnsiTheme="minorEastAsia"/>
                <w:sz w:val="20"/>
                <w:szCs w:val="20"/>
                <w:shd w:val="clear" w:color="000000" w:fill="FFFFFF"/>
              </w:rPr>
            </w:pPr>
            <w:r w:rsidRPr="00B925E0">
              <w:rPr>
                <w:rFonts w:asciiTheme="minorEastAsia" w:eastAsiaTheme="minorEastAsia" w:hAnsiTheme="minorEastAsia"/>
                <w:color w:val="0000FF"/>
                <w:sz w:val="20"/>
                <w:szCs w:val="20"/>
                <w:u w:val="single" w:color="0000FF"/>
                <w:shd w:val="clear" w:color="000000" w:fill="FFFFFF"/>
              </w:rPr>
              <w:t>http://www.riss.kr/link?id=A82710432</w:t>
            </w:r>
            <w:r w:rsidRPr="00B925E0">
              <w:rPr>
                <w:rFonts w:asciiTheme="minorEastAsia" w:eastAsiaTheme="minorEastAsia" w:hAnsiTheme="minorEastAsia"/>
                <w:sz w:val="20"/>
                <w:szCs w:val="20"/>
                <w:shd w:val="clear" w:color="000000" w:fill="FFFFFF"/>
              </w:rPr>
              <w:t xml:space="preserve"> (202</w:t>
            </w:r>
            <w:r w:rsidR="00A73FB7">
              <w:rPr>
                <w:rFonts w:asciiTheme="minorEastAsia" w:eastAsiaTheme="minorEastAsia" w:hAnsiTheme="minorEastAsia" w:hint="eastAsia"/>
                <w:sz w:val="20"/>
                <w:szCs w:val="20"/>
                <w:shd w:val="clear" w:color="000000" w:fill="FFFFFF"/>
              </w:rPr>
              <w:t>5</w:t>
            </w:r>
            <w:r w:rsidRPr="00B925E0">
              <w:rPr>
                <w:rFonts w:asciiTheme="minorEastAsia" w:eastAsiaTheme="minorEastAsia" w:hAnsiTheme="minorEastAsia"/>
                <w:sz w:val="20"/>
                <w:szCs w:val="20"/>
                <w:shd w:val="clear" w:color="000000" w:fill="FFFFFF"/>
              </w:rPr>
              <w:t>년</w:t>
            </w:r>
            <w:r w:rsidR="00A73FB7">
              <w:rPr>
                <w:rFonts w:asciiTheme="minorEastAsia" w:eastAsiaTheme="minorEastAsia" w:hAnsiTheme="minorEastAsia" w:hint="eastAsia"/>
                <w:sz w:val="20"/>
                <w:szCs w:val="20"/>
                <w:shd w:val="clear" w:color="000000" w:fill="FFFFFF"/>
              </w:rPr>
              <w:t>12</w:t>
            </w:r>
            <w:r w:rsidRPr="00B925E0">
              <w:rPr>
                <w:rFonts w:asciiTheme="minorEastAsia" w:eastAsiaTheme="minorEastAsia" w:hAnsiTheme="minorEastAsia"/>
                <w:sz w:val="20"/>
                <w:szCs w:val="20"/>
                <w:shd w:val="clear" w:color="000000" w:fill="FFFFFF"/>
              </w:rPr>
              <w:t>월</w:t>
            </w:r>
            <w:r w:rsidR="00A73FB7">
              <w:rPr>
                <w:rFonts w:asciiTheme="minorEastAsia" w:eastAsiaTheme="minorEastAsia" w:hAnsiTheme="minorEastAsia" w:hint="eastAsia"/>
                <w:sz w:val="20"/>
                <w:szCs w:val="20"/>
                <w:shd w:val="clear" w:color="000000" w:fill="FFFFFF"/>
              </w:rPr>
              <w:t xml:space="preserve"> 16</w:t>
            </w:r>
            <w:r w:rsidRPr="00B925E0">
              <w:rPr>
                <w:rFonts w:asciiTheme="minorEastAsia" w:eastAsiaTheme="minorEastAsia" w:hAnsiTheme="minorEastAsia"/>
                <w:sz w:val="20"/>
                <w:szCs w:val="20"/>
                <w:shd w:val="clear" w:color="000000" w:fill="FFFFFF"/>
              </w:rPr>
              <w:t>일 검</w:t>
            </w:r>
            <w:r w:rsidRPr="006635CB">
              <w:rPr>
                <w:rFonts w:asciiTheme="minorEastAsia" w:eastAsiaTheme="minorEastAsia" w:hAnsiTheme="minorEastAsia"/>
                <w:color w:val="000000" w:themeColor="text1"/>
                <w:sz w:val="20"/>
                <w:szCs w:val="20"/>
                <w:shd w:val="clear" w:color="000000" w:fill="FFFFFF"/>
              </w:rPr>
              <w:t>색).</w:t>
            </w:r>
            <w:r w:rsidRPr="00974FE1">
              <w:rPr>
                <w:rFonts w:asciiTheme="minorEastAsia" w:eastAsiaTheme="minorEastAsia" w:hAnsiTheme="minorEastAsia" w:hint="eastAsia"/>
                <w:color w:val="FF0000"/>
                <w:sz w:val="20"/>
                <w:szCs w:val="20"/>
                <w:shd w:val="clear" w:color="000000" w:fill="FFFFFF"/>
              </w:rPr>
              <w:t xml:space="preserve"> </w:t>
            </w:r>
            <w:r w:rsidR="00974FE1" w:rsidRPr="00974FE1">
              <w:rPr>
                <w:rFonts w:asciiTheme="minorEastAsia" w:eastAsiaTheme="minorEastAsia" w:hAnsiTheme="minorEastAsia" w:hint="eastAsia"/>
                <w:color w:val="FF0000"/>
                <w:sz w:val="20"/>
                <w:szCs w:val="20"/>
                <w:shd w:val="clear" w:color="000000" w:fill="FFFFFF"/>
              </w:rPr>
              <w:t>(</w:t>
            </w:r>
            <w:r w:rsidRPr="00974FE1">
              <w:rPr>
                <w:rFonts w:asciiTheme="minorEastAsia" w:eastAsiaTheme="minorEastAsia" w:hAnsiTheme="minorEastAsia" w:hint="eastAsia"/>
                <w:color w:val="FF0000"/>
                <w:sz w:val="20"/>
                <w:szCs w:val="20"/>
                <w:shd w:val="clear" w:color="000000" w:fill="FFFFFF"/>
              </w:rPr>
              <w:t>로그인할 필요</w:t>
            </w:r>
            <w:r w:rsidR="00974FE1" w:rsidRPr="00974FE1">
              <w:rPr>
                <w:rFonts w:asciiTheme="minorEastAsia" w:eastAsiaTheme="minorEastAsia" w:hAnsiTheme="minorEastAsia" w:hint="eastAsia"/>
                <w:color w:val="FF0000"/>
                <w:sz w:val="20"/>
                <w:szCs w:val="20"/>
                <w:shd w:val="clear" w:color="000000" w:fill="FFFFFF"/>
              </w:rPr>
              <w:t xml:space="preserve"> </w:t>
            </w:r>
            <w:r w:rsidRPr="00974FE1">
              <w:rPr>
                <w:rFonts w:asciiTheme="minorEastAsia" w:eastAsiaTheme="minorEastAsia" w:hAnsiTheme="minorEastAsia" w:hint="eastAsia"/>
                <w:color w:val="FF0000"/>
                <w:sz w:val="20"/>
                <w:szCs w:val="20"/>
                <w:shd w:val="clear" w:color="000000" w:fill="FFFFFF"/>
              </w:rPr>
              <w:t xml:space="preserve">없이 무료로 </w:t>
            </w:r>
            <w:r w:rsidR="00974FE1" w:rsidRPr="00974FE1">
              <w:rPr>
                <w:rFonts w:asciiTheme="minorEastAsia" w:eastAsiaTheme="minorEastAsia" w:hAnsiTheme="minorEastAsia" w:hint="eastAsia"/>
                <w:color w:val="FF0000"/>
                <w:sz w:val="20"/>
                <w:szCs w:val="20"/>
                <w:shd w:val="clear" w:color="000000" w:fill="FFFFFF"/>
              </w:rPr>
              <w:t>볼</w:t>
            </w:r>
            <w:r w:rsidR="006635CB">
              <w:rPr>
                <w:rFonts w:asciiTheme="minorEastAsia" w:eastAsiaTheme="minorEastAsia" w:hAnsiTheme="minorEastAsia" w:hint="eastAsia"/>
                <w:color w:val="FF0000"/>
                <w:sz w:val="20"/>
                <w:szCs w:val="20"/>
                <w:shd w:val="clear" w:color="000000" w:fill="FFFFFF"/>
              </w:rPr>
              <w:t xml:space="preserve"> </w:t>
            </w:r>
            <w:r w:rsidRPr="00974FE1">
              <w:rPr>
                <w:rFonts w:asciiTheme="minorEastAsia" w:eastAsiaTheme="minorEastAsia" w:hAnsiTheme="minorEastAsia" w:hint="eastAsia"/>
                <w:color w:val="FF0000"/>
                <w:sz w:val="20"/>
                <w:szCs w:val="20"/>
                <w:shd w:val="clear" w:color="000000" w:fill="FFFFFF"/>
              </w:rPr>
              <w:t xml:space="preserve">수 </w:t>
            </w:r>
            <w:r w:rsidR="00974FE1" w:rsidRPr="00974FE1">
              <w:rPr>
                <w:rFonts w:asciiTheme="minorEastAsia" w:eastAsiaTheme="minorEastAsia" w:hAnsiTheme="minorEastAsia" w:hint="eastAsia"/>
                <w:color w:val="FF0000"/>
                <w:sz w:val="20"/>
                <w:szCs w:val="20"/>
                <w:shd w:val="clear" w:color="000000" w:fill="FFFFFF"/>
              </w:rPr>
              <w:t>있음</w:t>
            </w:r>
            <w:r w:rsidRPr="00974FE1">
              <w:rPr>
                <w:rFonts w:asciiTheme="minorEastAsia" w:eastAsiaTheme="minorEastAsia" w:hAnsiTheme="minorEastAsia" w:hint="eastAsia"/>
                <w:color w:val="FF0000"/>
                <w:sz w:val="20"/>
                <w:szCs w:val="20"/>
                <w:shd w:val="clear" w:color="000000" w:fill="FFFFFF"/>
              </w:rPr>
              <w:t>.</w:t>
            </w:r>
            <w:r w:rsidR="00974FE1" w:rsidRPr="00974FE1">
              <w:rPr>
                <w:rFonts w:asciiTheme="minorEastAsia" w:eastAsiaTheme="minorEastAsia" w:hAnsiTheme="minorEastAsia" w:hint="eastAsia"/>
                <w:color w:val="FF0000"/>
                <w:sz w:val="20"/>
                <w:szCs w:val="20"/>
                <w:shd w:val="clear" w:color="000000" w:fill="FFFFFF"/>
              </w:rPr>
              <w:t>)</w:t>
            </w:r>
          </w:p>
        </w:tc>
      </w:tr>
    </w:tbl>
    <w:p w:rsidR="00D61979" w:rsidRPr="00974FE1" w:rsidRDefault="00D61979" w:rsidP="00D61979">
      <w:pPr>
        <w:jc w:val="center"/>
        <w:rPr>
          <w:rFonts w:ascii="Times New Roman" w:hAnsi="Times New Roman" w:cs="Times New Roman"/>
          <w:b/>
          <w:bCs/>
          <w:sz w:val="32"/>
          <w:szCs w:val="32"/>
        </w:rPr>
      </w:pPr>
    </w:p>
    <w:p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rsidR="002A661E" w:rsidRDefault="00F641F6" w:rsidP="002A661E">
      <w:pPr>
        <w:jc w:val="center"/>
        <w:rPr>
          <w:rFonts w:ascii="Times New Roman" w:hAnsi="Times New Roman" w:cs="Times New Roman"/>
          <w:b/>
          <w:bCs/>
          <w:sz w:val="32"/>
          <w:szCs w:val="32"/>
        </w:rPr>
      </w:pPr>
      <w:r w:rsidRPr="00F641F6">
        <w:rPr>
          <w:noProof/>
          <w:sz w:val="20"/>
          <w:szCs w:val="20"/>
          <w:lang w:eastAsia="en-US"/>
        </w:rPr>
      </w:r>
      <w:r w:rsidRPr="00F641F6">
        <w:rPr>
          <w:noProof/>
          <w:sz w:val="20"/>
          <w:szCs w:val="20"/>
          <w:lang w:eastAsia="en-US"/>
        </w:rPr>
        <w:pict>
          <v:shape id="_x0000_s2059"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9350"/>
      </w:tblGrid>
      <w:tr w:rsidR="002A661E" w:rsidTr="002A661E">
        <w:tc>
          <w:tcPr>
            <w:tcW w:w="9350" w:type="dxa"/>
          </w:tcPr>
          <w:p w:rsidR="00FA3542" w:rsidRPr="00FA3542" w:rsidRDefault="00FA3542" w:rsidP="00FA3542">
            <w:r w:rsidRPr="00FA3542">
              <w:rPr>
                <w:rFonts w:hint="eastAsia"/>
                <w:b/>
                <w:bCs/>
              </w:rPr>
              <w:t xml:space="preserve">+ </w:t>
            </w:r>
            <w:hyperlink r:id="rId11" w:history="1">
              <w:r w:rsidRPr="00FA3542">
                <w:rPr>
                  <w:rStyle w:val="a6"/>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rsidR="00FA3542" w:rsidRPr="00FA3542" w:rsidRDefault="00FA3542" w:rsidP="00FA3542">
            <w:proofErr w:type="gramStart"/>
            <w:r w:rsidRPr="00FA3542">
              <w:rPr>
                <w:rFonts w:hint="eastAsia"/>
                <w:b/>
                <w:bCs/>
              </w:rPr>
              <w:t xml:space="preserve">+  </w:t>
            </w:r>
            <w:proofErr w:type="gramEnd"/>
            <w:r w:rsidR="00F641F6">
              <w:fldChar w:fldCharType="begin"/>
            </w:r>
            <w:r w:rsidR="00456745">
              <w:instrText>HYPERLINK "http://elibrary.wmu.edu/"</w:instrText>
            </w:r>
            <w:r w:rsidR="00F641F6">
              <w:fldChar w:fldCharType="separate"/>
            </w:r>
            <w:r w:rsidRPr="00FA3542">
              <w:rPr>
                <w:rStyle w:val="a6"/>
                <w:rFonts w:hint="eastAsia"/>
                <w:b/>
                <w:bCs/>
              </w:rPr>
              <w:t>WMU Library Resources Guide</w:t>
            </w:r>
            <w:r w:rsidR="00F641F6">
              <w:fldChar w:fldCharType="end"/>
            </w:r>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proofErr w:type="spellStart"/>
            <w:r w:rsidRPr="00FA3542">
              <w:rPr>
                <w:rFonts w:hint="eastAsia"/>
                <w:b/>
                <w:bCs/>
              </w:rPr>
              <w:t>도서관블로그</w:t>
            </w:r>
            <w:proofErr w:type="spellEnd"/>
            <w:r w:rsidRPr="00FA3542">
              <w:rPr>
                <w:rFonts w:hint="eastAsia"/>
                <w:b/>
                <w:bCs/>
              </w:rPr>
              <w:t xml:space="preserve"> (WMU Library Blog for detailed information about the materials and services offered by the WMU Library)</w:t>
            </w:r>
          </w:p>
          <w:p w:rsidR="00FA3542" w:rsidRPr="00FA3542" w:rsidRDefault="00FA3542" w:rsidP="00FA3542">
            <w:r w:rsidRPr="00FA3542">
              <w:rPr>
                <w:rFonts w:hint="eastAsia"/>
                <w:b/>
                <w:bCs/>
              </w:rPr>
              <w:t xml:space="preserve">+ </w:t>
            </w:r>
            <w:hyperlink r:id="rId12" w:history="1">
              <w:r w:rsidRPr="00FA3542">
                <w:rPr>
                  <w:rStyle w:val="a6"/>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rsidR="00FA3542" w:rsidRPr="00FA3542" w:rsidRDefault="00FA3542" w:rsidP="00FA3542">
            <w:r w:rsidRPr="00FA3542">
              <w:rPr>
                <w:rFonts w:hint="eastAsia"/>
                <w:b/>
                <w:bCs/>
              </w:rPr>
              <w:t xml:space="preserve">+ </w:t>
            </w:r>
            <w:hyperlink r:id="rId13" w:history="1">
              <w:r w:rsidRPr="00FA3542">
                <w:rPr>
                  <w:rStyle w:val="a6"/>
                  <w:rFonts w:hint="eastAsia"/>
                  <w:b/>
                  <w:bCs/>
                </w:rPr>
                <w:t>인터넷</w:t>
              </w:r>
              <w:r w:rsidRPr="00FA3542">
                <w:rPr>
                  <w:rStyle w:val="a6"/>
                  <w:rFonts w:hint="eastAsia"/>
                  <w:b/>
                  <w:bCs/>
                </w:rPr>
                <w:t xml:space="preserve"> </w:t>
              </w:r>
              <w:r w:rsidRPr="00FA3542">
                <w:rPr>
                  <w:rStyle w:val="a6"/>
                  <w:rFonts w:hint="eastAsia"/>
                  <w:b/>
                  <w:bCs/>
                </w:rPr>
                <w:t>자료</w:t>
              </w:r>
              <w:r w:rsidRPr="00FA3542">
                <w:rPr>
                  <w:rStyle w:val="a6"/>
                  <w:rFonts w:hint="eastAsia"/>
                  <w:b/>
                  <w:bCs/>
                </w:rPr>
                <w:t xml:space="preserve"> </w:t>
              </w:r>
              <w:r w:rsidRPr="00FA3542">
                <w:rPr>
                  <w:rStyle w:val="a6"/>
                  <w:rFonts w:hint="eastAsia"/>
                  <w:b/>
                  <w:bCs/>
                </w:rPr>
                <w:t>사용법</w:t>
              </w:r>
              <w:r w:rsidRPr="00FA3542">
                <w:rPr>
                  <w:rStyle w:val="a6"/>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rsidR="00FA3542" w:rsidRPr="00FA3542" w:rsidRDefault="00FA3542" w:rsidP="00FA3542">
            <w:r w:rsidRPr="00FA3542">
              <w:rPr>
                <w:rFonts w:hint="eastAsia"/>
                <w:b/>
                <w:bCs/>
              </w:rPr>
              <w:lastRenderedPageBreak/>
              <w:t xml:space="preserve">+ </w:t>
            </w:r>
            <w:hyperlink r:id="rId14" w:history="1">
              <w:r w:rsidRPr="00FA3542">
                <w:rPr>
                  <w:rStyle w:val="a6"/>
                  <w:rFonts w:hint="eastAsia"/>
                  <w:b/>
                  <w:bCs/>
                </w:rPr>
                <w:t xml:space="preserve">AI </w:t>
              </w:r>
              <w:r w:rsidRPr="00FA3542">
                <w:rPr>
                  <w:rStyle w:val="a6"/>
                  <w:rFonts w:hint="eastAsia"/>
                  <w:b/>
                  <w:bCs/>
                </w:rPr>
                <w:t>활용</w:t>
              </w:r>
              <w:r w:rsidRPr="00FA3542">
                <w:rPr>
                  <w:rStyle w:val="a6"/>
                  <w:rFonts w:hint="eastAsia"/>
                  <w:b/>
                  <w:bCs/>
                </w:rPr>
                <w:t xml:space="preserve"> </w:t>
              </w:r>
              <w:r w:rsidRPr="00FA3542">
                <w:rPr>
                  <w:rStyle w:val="a6"/>
                  <w:rFonts w:hint="eastAsia"/>
                  <w:b/>
                  <w:bCs/>
                </w:rPr>
                <w:t>가이드</w:t>
              </w:r>
              <w:r w:rsidRPr="00FA3542">
                <w:rPr>
                  <w:rStyle w:val="a6"/>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rsidR="00FA3542" w:rsidRPr="00FA3542" w:rsidRDefault="00FA3542" w:rsidP="00FA3542">
            <w:r w:rsidRPr="00FA3542">
              <w:rPr>
                <w:rFonts w:hint="eastAsia"/>
                <w:b/>
                <w:bCs/>
              </w:rPr>
              <w:t xml:space="preserve">+ </w:t>
            </w:r>
            <w:hyperlink r:id="rId15" w:history="1">
              <w:r w:rsidRPr="00FA3542">
                <w:rPr>
                  <w:rStyle w:val="a6"/>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rsidR="002A661E" w:rsidRPr="002A661E" w:rsidRDefault="002A661E" w:rsidP="00FA3542">
            <w:pPr>
              <w:rPr>
                <w:rFonts w:asciiTheme="minorEastAsia" w:hAnsiTheme="minorEastAsia" w:cs="Times New Roman"/>
                <w:sz w:val="6"/>
                <w:szCs w:val="6"/>
              </w:rPr>
            </w:pPr>
          </w:p>
        </w:tc>
      </w:tr>
    </w:tbl>
    <w:p w:rsidR="002A661E" w:rsidRDefault="002A661E" w:rsidP="009A3C54">
      <w:pPr>
        <w:jc w:val="center"/>
        <w:rPr>
          <w:rFonts w:ascii="Times New Roman" w:hAnsi="Times New Roman" w:cs="Times New Roman"/>
          <w:b/>
          <w:bCs/>
          <w:sz w:val="32"/>
          <w:szCs w:val="32"/>
        </w:rPr>
      </w:pPr>
    </w:p>
    <w:p w:rsidR="002075A8" w:rsidRDefault="002075A8" w:rsidP="002075A8">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Structured Hour 수업의 구성 </w:t>
      </w:r>
    </w:p>
    <w:p w:rsidR="002075A8" w:rsidRDefault="00F641F6" w:rsidP="002075A8">
      <w:pPr>
        <w:jc w:val="center"/>
        <w:rPr>
          <w:rFonts w:ascii="Times New Roman" w:hAnsi="Times New Roman" w:cs="Times New Roman"/>
          <w:b/>
          <w:bCs/>
          <w:sz w:val="32"/>
          <w:szCs w:val="32"/>
        </w:rPr>
      </w:pPr>
      <w:r w:rsidRPr="00F641F6">
        <w:rPr>
          <w:noProof/>
        </w:rPr>
      </w:r>
      <w:r w:rsidRPr="00F641F6">
        <w:rPr>
          <w:noProof/>
        </w:rPr>
        <w:pict>
          <v:shape id="직선 화살표 연결선 1" o:spid="_x0000_s2058" type="#_x0000_t32" style="width:468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" strokecolor="#7030a0" strokeweight="2.25pt">
            <o:lock v:ext="edit" shapetype="f"/>
            <w10:wrap type="none"/>
            <w10:anchorlock/>
          </v:shape>
        </w:pict>
      </w:r>
    </w:p>
    <w:tbl>
      <w:tblPr>
        <w:tblStyle w:val="a5"/>
        <w:tblW w:w="0" w:type="auto"/>
        <w:tblInd w:w="108" w:type="dxa"/>
        <w:tblLook w:val="04A0"/>
      </w:tblPr>
      <w:tblGrid>
        <w:gridCol w:w="3573"/>
        <w:gridCol w:w="2977"/>
      </w:tblGrid>
      <w:tr w:rsidR="002075A8" w:rsidTr="004825A5">
        <w:tc>
          <w:tcPr>
            <w:tcW w:w="3573" w:type="dxa"/>
          </w:tcPr>
          <w:p w:rsidR="002075A8" w:rsidRDefault="002075A8" w:rsidP="004825A5">
            <w:pPr>
              <w:rPr>
                <w:rFonts w:asciiTheme="majorEastAsia" w:eastAsiaTheme="majorEastAsia" w:hAnsiTheme="majorEastAsia"/>
                <w:sz w:val="20"/>
                <w:szCs w:val="20"/>
              </w:rPr>
            </w:pPr>
            <w:r>
              <w:rPr>
                <w:rFonts w:asciiTheme="majorEastAsia" w:eastAsiaTheme="majorEastAsia" w:hAnsiTheme="majorEastAsia"/>
                <w:sz w:val="20"/>
                <w:szCs w:val="20"/>
              </w:rPr>
              <w:t xml:space="preserve">Online Lecture </w:t>
            </w:r>
          </w:p>
        </w:tc>
        <w:tc>
          <w:tcPr>
            <w:tcW w:w="2977" w:type="dxa"/>
          </w:tcPr>
          <w:p w:rsidR="002075A8" w:rsidRDefault="002075A8" w:rsidP="004825A5">
            <w:pPr>
              <w:jc w:val="center"/>
              <w:rPr>
                <w:rFonts w:asciiTheme="majorEastAsia" w:eastAsiaTheme="majorEastAsia" w:hAnsiTheme="majorEastAsia"/>
                <w:sz w:val="20"/>
                <w:szCs w:val="20"/>
              </w:rPr>
            </w:pPr>
            <w:r>
              <w:rPr>
                <w:rFonts w:asciiTheme="majorEastAsia" w:eastAsiaTheme="majorEastAsia" w:hAnsiTheme="majorEastAsia"/>
                <w:sz w:val="20"/>
                <w:szCs w:val="20"/>
              </w:rPr>
              <w:t>8 hours</w:t>
            </w:r>
          </w:p>
        </w:tc>
      </w:tr>
      <w:tr w:rsidR="002075A8" w:rsidTr="004825A5">
        <w:tc>
          <w:tcPr>
            <w:tcW w:w="3573" w:type="dxa"/>
          </w:tcPr>
          <w:p w:rsidR="002075A8" w:rsidRDefault="002075A8" w:rsidP="004825A5">
            <w:pPr>
              <w:rPr>
                <w:rFonts w:asciiTheme="majorEastAsia" w:eastAsiaTheme="majorEastAsia" w:hAnsiTheme="majorEastAsia"/>
                <w:sz w:val="20"/>
                <w:szCs w:val="20"/>
              </w:rPr>
            </w:pPr>
            <w:r>
              <w:rPr>
                <w:rFonts w:asciiTheme="majorEastAsia" w:eastAsiaTheme="majorEastAsia" w:hAnsiTheme="majorEastAsia"/>
                <w:sz w:val="20"/>
                <w:szCs w:val="20"/>
              </w:rPr>
              <w:t xml:space="preserve">Synchronous Discussion </w:t>
            </w:r>
          </w:p>
        </w:tc>
        <w:tc>
          <w:tcPr>
            <w:tcW w:w="2977" w:type="dxa"/>
          </w:tcPr>
          <w:p w:rsidR="002075A8" w:rsidRDefault="002075A8" w:rsidP="004825A5">
            <w:pPr>
              <w:jc w:val="center"/>
              <w:rPr>
                <w:rFonts w:asciiTheme="majorEastAsia" w:eastAsiaTheme="majorEastAsia" w:hAnsiTheme="majorEastAsia"/>
                <w:sz w:val="20"/>
                <w:szCs w:val="20"/>
              </w:rPr>
            </w:pPr>
            <w:r>
              <w:rPr>
                <w:rFonts w:asciiTheme="majorEastAsia" w:eastAsiaTheme="majorEastAsia" w:hAnsiTheme="majorEastAsia"/>
                <w:sz w:val="20"/>
                <w:szCs w:val="20"/>
              </w:rPr>
              <w:t>3 hours</w:t>
            </w:r>
          </w:p>
        </w:tc>
      </w:tr>
      <w:tr w:rsidR="002075A8" w:rsidTr="004825A5">
        <w:trPr>
          <w:trHeight w:val="240"/>
        </w:trPr>
        <w:tc>
          <w:tcPr>
            <w:tcW w:w="3573" w:type="dxa"/>
          </w:tcPr>
          <w:p w:rsidR="002075A8" w:rsidRDefault="002075A8" w:rsidP="004825A5">
            <w:pPr>
              <w:rPr>
                <w:rFonts w:asciiTheme="majorEastAsia" w:eastAsiaTheme="majorEastAsia" w:hAnsiTheme="majorEastAsia"/>
                <w:sz w:val="20"/>
                <w:szCs w:val="20"/>
              </w:rPr>
            </w:pPr>
            <w:r>
              <w:rPr>
                <w:rFonts w:asciiTheme="majorEastAsia" w:eastAsiaTheme="majorEastAsia" w:hAnsiTheme="majorEastAsia" w:hint="eastAsia"/>
                <w:sz w:val="20"/>
                <w:szCs w:val="20"/>
              </w:rPr>
              <w:t>7</w:t>
            </w:r>
            <w:r>
              <w:rPr>
                <w:rFonts w:asciiTheme="majorEastAsia" w:eastAsiaTheme="majorEastAsia" w:hAnsiTheme="majorEastAsia"/>
                <w:sz w:val="20"/>
                <w:szCs w:val="20"/>
              </w:rPr>
              <w:t xml:space="preserve">00 Pages of Reading </w:t>
            </w:r>
          </w:p>
        </w:tc>
        <w:tc>
          <w:tcPr>
            <w:tcW w:w="2977" w:type="dxa"/>
          </w:tcPr>
          <w:p w:rsidR="002075A8" w:rsidRDefault="002075A8" w:rsidP="004825A5">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25</w:t>
            </w:r>
            <w:r>
              <w:rPr>
                <w:rFonts w:asciiTheme="majorEastAsia" w:eastAsiaTheme="majorEastAsia" w:hAnsiTheme="majorEastAsia"/>
                <w:sz w:val="20"/>
                <w:szCs w:val="20"/>
              </w:rPr>
              <w:t xml:space="preserve"> hours</w:t>
            </w:r>
          </w:p>
        </w:tc>
      </w:tr>
      <w:tr w:rsidR="002075A8" w:rsidTr="004825A5">
        <w:trPr>
          <w:trHeight w:val="259"/>
        </w:trPr>
        <w:tc>
          <w:tcPr>
            <w:tcW w:w="3573" w:type="dxa"/>
          </w:tcPr>
          <w:p w:rsidR="002075A8" w:rsidRPr="002579F6" w:rsidRDefault="002075A8" w:rsidP="004825A5">
            <w:pPr>
              <w:rPr>
                <w:rFonts w:asciiTheme="minorEastAsia" w:hAnsiTheme="minorEastAsia" w:cs="Times New Roman"/>
                <w:color w:val="000000" w:themeColor="text1"/>
                <w:sz w:val="20"/>
                <w:szCs w:val="20"/>
              </w:rPr>
            </w:pPr>
            <w:r w:rsidRPr="002579F6">
              <w:rPr>
                <w:rFonts w:asciiTheme="minorEastAsia" w:hAnsiTheme="minorEastAsia" w:cs="Times New Roman" w:hint="eastAsia"/>
                <w:color w:val="000000" w:themeColor="text1"/>
                <w:sz w:val="20"/>
                <w:szCs w:val="20"/>
              </w:rPr>
              <w:t>S</w:t>
            </w:r>
            <w:r w:rsidRPr="002579F6">
              <w:rPr>
                <w:rFonts w:asciiTheme="minorEastAsia" w:hAnsiTheme="minorEastAsia" w:cs="Times New Roman"/>
                <w:color w:val="000000" w:themeColor="text1"/>
                <w:sz w:val="20"/>
                <w:szCs w:val="20"/>
              </w:rPr>
              <w:t>pirituality Assignment</w:t>
            </w:r>
          </w:p>
        </w:tc>
        <w:tc>
          <w:tcPr>
            <w:tcW w:w="2977" w:type="dxa"/>
          </w:tcPr>
          <w:p w:rsidR="002075A8" w:rsidRDefault="002075A8" w:rsidP="004825A5">
            <w:pPr>
              <w:jc w:val="center"/>
              <w:rPr>
                <w:rFonts w:asciiTheme="majorEastAsia" w:eastAsiaTheme="majorEastAsia" w:hAnsiTheme="majorEastAsia"/>
                <w:sz w:val="20"/>
                <w:szCs w:val="20"/>
              </w:rPr>
            </w:pPr>
            <w:r w:rsidRPr="00C424B6">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3</w:t>
            </w:r>
            <w:r w:rsidRPr="00C424B6">
              <w:rPr>
                <w:rFonts w:asciiTheme="majorEastAsia" w:eastAsiaTheme="majorEastAsia" w:hAnsiTheme="majorEastAsia"/>
                <w:sz w:val="20"/>
                <w:szCs w:val="20"/>
              </w:rPr>
              <w:t xml:space="preserve"> hours</w:t>
            </w:r>
          </w:p>
        </w:tc>
      </w:tr>
      <w:tr w:rsidR="002075A8" w:rsidTr="004825A5">
        <w:trPr>
          <w:trHeight w:val="284"/>
        </w:trPr>
        <w:tc>
          <w:tcPr>
            <w:tcW w:w="3573" w:type="dxa"/>
          </w:tcPr>
          <w:p w:rsidR="002075A8" w:rsidRPr="002579F6" w:rsidRDefault="002075A8" w:rsidP="004825A5">
            <w:pPr>
              <w:rPr>
                <w:rFonts w:asciiTheme="minorEastAsia" w:hAnsiTheme="minorEastAsia" w:cs="Times New Roman"/>
                <w:color w:val="000000" w:themeColor="text1"/>
                <w:sz w:val="20"/>
                <w:szCs w:val="20"/>
              </w:rPr>
            </w:pPr>
            <w:r w:rsidRPr="002579F6">
              <w:rPr>
                <w:rFonts w:asciiTheme="minorEastAsia" w:hAnsiTheme="minorEastAsia" w:cs="Times New Roman"/>
                <w:color w:val="000000" w:themeColor="text1"/>
                <w:sz w:val="20"/>
                <w:szCs w:val="20"/>
              </w:rPr>
              <w:t>Competency Assignment</w:t>
            </w:r>
          </w:p>
        </w:tc>
        <w:tc>
          <w:tcPr>
            <w:tcW w:w="2977" w:type="dxa"/>
          </w:tcPr>
          <w:p w:rsidR="002075A8" w:rsidRDefault="002075A8" w:rsidP="004825A5">
            <w:pPr>
              <w:jc w:val="center"/>
              <w:rPr>
                <w:rFonts w:asciiTheme="majorEastAsia" w:eastAsiaTheme="majorEastAsia" w:hAnsiTheme="majorEastAsia"/>
                <w:sz w:val="20"/>
                <w:szCs w:val="20"/>
              </w:rPr>
            </w:pPr>
            <w:r w:rsidRPr="00C424B6">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2</w:t>
            </w:r>
            <w:r w:rsidRPr="00C424B6">
              <w:rPr>
                <w:rFonts w:asciiTheme="majorEastAsia" w:eastAsiaTheme="majorEastAsia" w:hAnsiTheme="majorEastAsia"/>
                <w:sz w:val="20"/>
                <w:szCs w:val="20"/>
              </w:rPr>
              <w:t xml:space="preserve"> hours</w:t>
            </w:r>
          </w:p>
        </w:tc>
      </w:tr>
      <w:tr w:rsidR="002075A8" w:rsidTr="004825A5">
        <w:tc>
          <w:tcPr>
            <w:tcW w:w="3573" w:type="dxa"/>
          </w:tcPr>
          <w:p w:rsidR="002075A8" w:rsidRDefault="002075A8" w:rsidP="004825A5">
            <w:pPr>
              <w:rPr>
                <w:rFonts w:asciiTheme="majorEastAsia" w:eastAsiaTheme="majorEastAsia" w:hAnsiTheme="majorEastAsia"/>
                <w:sz w:val="20"/>
                <w:szCs w:val="20"/>
              </w:rPr>
            </w:pPr>
            <w:r>
              <w:rPr>
                <w:rFonts w:asciiTheme="majorEastAsia" w:eastAsiaTheme="majorEastAsia" w:hAnsiTheme="majorEastAsia"/>
                <w:sz w:val="20"/>
                <w:szCs w:val="20"/>
              </w:rPr>
              <w:t>Asynchronous Discussion</w:t>
            </w:r>
          </w:p>
        </w:tc>
        <w:tc>
          <w:tcPr>
            <w:tcW w:w="2977" w:type="dxa"/>
          </w:tcPr>
          <w:p w:rsidR="002075A8" w:rsidRDefault="002075A8" w:rsidP="004825A5">
            <w:pPr>
              <w:jc w:val="center"/>
              <w:rPr>
                <w:rFonts w:asciiTheme="majorEastAsia" w:eastAsiaTheme="majorEastAsia" w:hAnsiTheme="majorEastAsia"/>
                <w:sz w:val="20"/>
                <w:szCs w:val="20"/>
              </w:rPr>
            </w:pPr>
            <w:r>
              <w:rPr>
                <w:rFonts w:asciiTheme="majorEastAsia" w:eastAsiaTheme="majorEastAsia" w:hAnsiTheme="majorEastAsia"/>
                <w:sz w:val="20"/>
                <w:szCs w:val="20"/>
              </w:rPr>
              <w:t>1</w:t>
            </w:r>
            <w:r>
              <w:rPr>
                <w:rFonts w:asciiTheme="majorEastAsia" w:eastAsiaTheme="majorEastAsia" w:hAnsiTheme="majorEastAsia" w:hint="eastAsia"/>
                <w:sz w:val="20"/>
                <w:szCs w:val="20"/>
              </w:rPr>
              <w:t>6</w:t>
            </w:r>
            <w:r>
              <w:rPr>
                <w:rFonts w:asciiTheme="majorEastAsia" w:eastAsiaTheme="majorEastAsia" w:hAnsiTheme="majorEastAsia"/>
                <w:sz w:val="20"/>
                <w:szCs w:val="20"/>
              </w:rPr>
              <w:t xml:space="preserve"> hours</w:t>
            </w:r>
          </w:p>
        </w:tc>
      </w:tr>
      <w:tr w:rsidR="002075A8" w:rsidTr="004825A5">
        <w:tc>
          <w:tcPr>
            <w:tcW w:w="3573" w:type="dxa"/>
          </w:tcPr>
          <w:p w:rsidR="002075A8" w:rsidRDefault="002075A8" w:rsidP="004825A5">
            <w:pPr>
              <w:rPr>
                <w:rFonts w:asciiTheme="majorEastAsia" w:eastAsiaTheme="majorEastAsia" w:hAnsiTheme="majorEastAsia"/>
                <w:sz w:val="20"/>
                <w:szCs w:val="20"/>
              </w:rPr>
            </w:pPr>
            <w:r>
              <w:rPr>
                <w:rFonts w:asciiTheme="majorEastAsia" w:eastAsiaTheme="majorEastAsia" w:hAnsiTheme="majorEastAsia"/>
                <w:sz w:val="20"/>
                <w:szCs w:val="20"/>
              </w:rPr>
              <w:t xml:space="preserve">Research </w:t>
            </w:r>
          </w:p>
        </w:tc>
        <w:tc>
          <w:tcPr>
            <w:tcW w:w="2977" w:type="dxa"/>
          </w:tcPr>
          <w:p w:rsidR="002075A8" w:rsidRDefault="002075A8" w:rsidP="004825A5">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23</w:t>
            </w:r>
            <w:r>
              <w:rPr>
                <w:rFonts w:asciiTheme="majorEastAsia" w:eastAsiaTheme="majorEastAsia" w:hAnsiTheme="majorEastAsia"/>
                <w:sz w:val="20"/>
                <w:szCs w:val="20"/>
              </w:rPr>
              <w:t xml:space="preserve"> hours</w:t>
            </w:r>
          </w:p>
        </w:tc>
      </w:tr>
      <w:tr w:rsidR="002075A8" w:rsidTr="004825A5">
        <w:tc>
          <w:tcPr>
            <w:tcW w:w="3573" w:type="dxa"/>
          </w:tcPr>
          <w:p w:rsidR="002075A8" w:rsidRDefault="002075A8" w:rsidP="004825A5">
            <w:pPr>
              <w:rPr>
                <w:rFonts w:asciiTheme="majorEastAsia" w:eastAsiaTheme="majorEastAsia" w:hAnsiTheme="majorEastAsia"/>
                <w:sz w:val="20"/>
                <w:szCs w:val="20"/>
              </w:rPr>
            </w:pPr>
            <w:r>
              <w:rPr>
                <w:rFonts w:asciiTheme="majorEastAsia" w:eastAsiaTheme="majorEastAsia" w:hAnsiTheme="majorEastAsia"/>
                <w:sz w:val="20"/>
                <w:szCs w:val="20"/>
              </w:rPr>
              <w:t>Research Paper</w:t>
            </w:r>
          </w:p>
        </w:tc>
        <w:tc>
          <w:tcPr>
            <w:tcW w:w="2977" w:type="dxa"/>
          </w:tcPr>
          <w:p w:rsidR="002075A8" w:rsidRDefault="002075A8" w:rsidP="004825A5">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35</w:t>
            </w:r>
            <w:r>
              <w:rPr>
                <w:rFonts w:asciiTheme="majorEastAsia" w:eastAsiaTheme="majorEastAsia" w:hAnsiTheme="majorEastAsia"/>
                <w:sz w:val="20"/>
                <w:szCs w:val="20"/>
              </w:rPr>
              <w:t xml:space="preserve"> hours</w:t>
            </w:r>
          </w:p>
        </w:tc>
      </w:tr>
      <w:tr w:rsidR="002075A8" w:rsidTr="002075A8">
        <w:tc>
          <w:tcPr>
            <w:tcW w:w="3573" w:type="dxa"/>
            <w:shd w:val="clear" w:color="auto" w:fill="ACB9CA" w:themeFill="text2" w:themeFillTint="66"/>
          </w:tcPr>
          <w:p w:rsidR="002075A8" w:rsidRPr="00442923" w:rsidRDefault="002075A8" w:rsidP="004825A5">
            <w:pPr>
              <w:jc w:val="center"/>
              <w:rPr>
                <w:rFonts w:asciiTheme="majorEastAsia" w:eastAsiaTheme="majorEastAsia" w:hAnsiTheme="majorEastAsia"/>
                <w:b/>
                <w:sz w:val="20"/>
                <w:szCs w:val="20"/>
              </w:rPr>
            </w:pPr>
            <w:r w:rsidRPr="00442923">
              <w:rPr>
                <w:rFonts w:asciiTheme="majorEastAsia" w:eastAsiaTheme="majorEastAsia" w:hAnsiTheme="majorEastAsia"/>
                <w:b/>
                <w:sz w:val="20"/>
                <w:szCs w:val="20"/>
              </w:rPr>
              <w:t>Total</w:t>
            </w:r>
          </w:p>
        </w:tc>
        <w:tc>
          <w:tcPr>
            <w:tcW w:w="2977" w:type="dxa"/>
            <w:shd w:val="clear" w:color="auto" w:fill="ACB9CA" w:themeFill="text2" w:themeFillTint="66"/>
          </w:tcPr>
          <w:p w:rsidR="002075A8" w:rsidRPr="00442923" w:rsidRDefault="002075A8" w:rsidP="004825A5">
            <w:pPr>
              <w:jc w:val="center"/>
              <w:rPr>
                <w:rFonts w:asciiTheme="majorEastAsia" w:eastAsiaTheme="majorEastAsia" w:hAnsiTheme="majorEastAsia"/>
                <w:b/>
                <w:sz w:val="20"/>
                <w:szCs w:val="20"/>
              </w:rPr>
            </w:pPr>
            <w:r w:rsidRPr="00442923">
              <w:rPr>
                <w:rFonts w:asciiTheme="majorEastAsia" w:eastAsiaTheme="majorEastAsia" w:hAnsiTheme="majorEastAsia"/>
                <w:b/>
                <w:sz w:val="20"/>
                <w:szCs w:val="20"/>
              </w:rPr>
              <w:t>135 hours</w:t>
            </w:r>
          </w:p>
        </w:tc>
      </w:tr>
    </w:tbl>
    <w:p w:rsidR="002075A8" w:rsidRDefault="002075A8" w:rsidP="002075A8">
      <w:pPr>
        <w:rPr>
          <w:rFonts w:ascii="Times New Roman" w:hAnsi="Times New Roman" w:cs="Times New Roman"/>
          <w:b/>
          <w:bCs/>
          <w:sz w:val="32"/>
          <w:szCs w:val="32"/>
        </w:rPr>
      </w:pPr>
    </w:p>
    <w:p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rsidR="002A661E" w:rsidRDefault="00F641F6" w:rsidP="002A661E">
      <w:pPr>
        <w:jc w:val="center"/>
        <w:rPr>
          <w:rFonts w:ascii="Times New Roman" w:hAnsi="Times New Roman" w:cs="Times New Roman"/>
          <w:b/>
          <w:bCs/>
          <w:sz w:val="32"/>
          <w:szCs w:val="32"/>
        </w:rPr>
      </w:pPr>
      <w:r w:rsidRPr="00F641F6">
        <w:rPr>
          <w:noProof/>
          <w:sz w:val="20"/>
          <w:szCs w:val="20"/>
          <w:lang w:eastAsia="en-US"/>
        </w:rPr>
      </w:r>
      <w:r w:rsidRPr="00F641F6">
        <w:rPr>
          <w:noProof/>
          <w:sz w:val="20"/>
          <w:szCs w:val="20"/>
          <w:lang w:eastAsia="en-US"/>
        </w:rPr>
        <w:pict>
          <v:shape id="_x0000_s2057"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jc w:val="center"/>
        <w:tblLook w:val="04A0"/>
      </w:tblPr>
      <w:tblGrid>
        <w:gridCol w:w="1558"/>
        <w:gridCol w:w="1558"/>
        <w:gridCol w:w="1558"/>
        <w:gridCol w:w="1558"/>
        <w:gridCol w:w="1559"/>
        <w:gridCol w:w="1559"/>
      </w:tblGrid>
      <w:tr w:rsidR="002F66C5" w:rsidTr="002F66C5">
        <w:trPr>
          <w:jc w:val="center"/>
        </w:trPr>
        <w:tc>
          <w:tcPr>
            <w:tcW w:w="1558"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rsidTr="002F66C5">
        <w:trPr>
          <w:jc w:val="center"/>
        </w:trPr>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rsidTr="004825A5">
        <w:trPr>
          <w:jc w:val="center"/>
        </w:trPr>
        <w:tc>
          <w:tcPr>
            <w:tcW w:w="9350" w:type="dxa"/>
            <w:gridSpan w:val="6"/>
          </w:tcPr>
          <w:p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 xml:space="preserve">"I" 학점: 위급한 상황으로 학업을 정상적으로 마칠 수 없을 경우, 부총장으로부터 “I" 학점 허락을 받고 한 학기 안에 모든 것을 완료하여야 하고. 한 학기 이후에는 “I" </w:t>
            </w:r>
            <w:proofErr w:type="gramStart"/>
            <w:r w:rsidRPr="005D797E">
              <w:rPr>
                <w:rFonts w:asciiTheme="minorEastAsia" w:hAnsiTheme="minorEastAsia" w:hint="eastAsia"/>
                <w:sz w:val="18"/>
                <w:szCs w:val="18"/>
              </w:rPr>
              <w:t>가 ”</w:t>
            </w:r>
            <w:proofErr w:type="gramEnd"/>
            <w:r w:rsidRPr="005D797E">
              <w:rPr>
                <w:rFonts w:asciiTheme="minorEastAsia" w:hAnsiTheme="minorEastAsia" w:hint="eastAsia"/>
                <w:sz w:val="18"/>
                <w:szCs w:val="18"/>
              </w:rPr>
              <w:t>F"로 자동 변경됩니다.</w:t>
            </w:r>
          </w:p>
          <w:p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rsidR="006B60D9" w:rsidRDefault="006B60D9" w:rsidP="002F66C5">
      <w:pPr>
        <w:spacing w:after="0"/>
        <w:rPr>
          <w:rFonts w:asciiTheme="minorEastAsia" w:hAnsiTheme="minorEastAsia" w:cs="Times New Roman"/>
          <w:b/>
          <w:bCs/>
          <w:sz w:val="24"/>
          <w:szCs w:val="24"/>
        </w:rPr>
      </w:pPr>
    </w:p>
    <w:p w:rsidR="00761C9A" w:rsidRDefault="00761C9A" w:rsidP="002F66C5">
      <w:pPr>
        <w:spacing w:after="0"/>
        <w:rPr>
          <w:rFonts w:asciiTheme="minorEastAsia" w:hAnsiTheme="minorEastAsia" w:cs="Times New Roman"/>
          <w:b/>
          <w:bCs/>
          <w:sz w:val="24"/>
          <w:szCs w:val="24"/>
        </w:rPr>
      </w:pPr>
    </w:p>
    <w:p w:rsidR="00D61979" w:rsidRPr="00C02CC6" w:rsidRDefault="00D61979" w:rsidP="00D61979">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Course Schedule </w:t>
      </w:r>
      <w:r>
        <w:rPr>
          <w:rFonts w:asciiTheme="minorEastAsia" w:hAnsiTheme="minorEastAsia" w:cs="Times New Roman" w:hint="eastAsia"/>
          <w:b/>
          <w:bCs/>
          <w:sz w:val="24"/>
          <w:szCs w:val="24"/>
        </w:rPr>
        <w:t xml:space="preserve">강의 일정  </w:t>
      </w:r>
    </w:p>
    <w:p w:rsidR="00D61979" w:rsidRDefault="00F641F6" w:rsidP="00D61979">
      <w:pPr>
        <w:jc w:val="center"/>
        <w:rPr>
          <w:rFonts w:ascii="Times New Roman" w:hAnsi="Times New Roman" w:cs="Times New Roman"/>
          <w:b/>
          <w:bCs/>
          <w:sz w:val="32"/>
          <w:szCs w:val="32"/>
        </w:rPr>
      </w:pPr>
      <w:r w:rsidRPr="00F641F6">
        <w:rPr>
          <w:noProof/>
          <w:sz w:val="20"/>
          <w:szCs w:val="20"/>
          <w:lang w:eastAsia="en-US"/>
        </w:rPr>
      </w:r>
      <w:r w:rsidRPr="00F641F6">
        <w:rPr>
          <w:noProof/>
          <w:sz w:val="20"/>
          <w:szCs w:val="20"/>
          <w:lang w:eastAsia="en-US"/>
        </w:rPr>
        <w:pict>
          <v:shape id="_x0000_s2056"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9464" w:type="dxa"/>
        <w:tblLook w:val="04A0"/>
      </w:tblPr>
      <w:tblGrid>
        <w:gridCol w:w="749"/>
        <w:gridCol w:w="1060"/>
        <w:gridCol w:w="3402"/>
        <w:gridCol w:w="2127"/>
        <w:gridCol w:w="2126"/>
      </w:tblGrid>
      <w:tr w:rsidR="00D61979" w:rsidTr="00761C9A">
        <w:tc>
          <w:tcPr>
            <w:tcW w:w="749" w:type="dxa"/>
            <w:shd w:val="clear" w:color="auto" w:fill="ACB9CA" w:themeFill="text2" w:themeFillTint="66"/>
            <w:vAlign w:val="center"/>
          </w:tcPr>
          <w:p w:rsidR="00D61979" w:rsidRPr="00A241D0" w:rsidRDefault="00D61979" w:rsidP="004825A5">
            <w:pPr>
              <w:jc w:val="center"/>
              <w:rPr>
                <w:rFonts w:asciiTheme="minorEastAsia" w:hAnsiTheme="minorEastAsia" w:cs="Times New Roman"/>
                <w:b/>
                <w:sz w:val="20"/>
                <w:szCs w:val="20"/>
              </w:rPr>
            </w:pPr>
            <w:r w:rsidRPr="00A241D0">
              <w:rPr>
                <w:rFonts w:asciiTheme="minorEastAsia" w:hAnsiTheme="minorEastAsia"/>
                <w:b/>
                <w:sz w:val="20"/>
                <w:szCs w:val="20"/>
              </w:rPr>
              <w:t>W</w:t>
            </w:r>
            <w:r w:rsidRPr="00A241D0">
              <w:rPr>
                <w:rFonts w:asciiTheme="minorEastAsia" w:hAnsiTheme="minorEastAsia" w:hint="eastAsia"/>
                <w:b/>
                <w:sz w:val="20"/>
                <w:szCs w:val="20"/>
              </w:rPr>
              <w:t>e</w:t>
            </w:r>
            <w:r w:rsidRPr="00A241D0">
              <w:rPr>
                <w:rFonts w:asciiTheme="minorEastAsia" w:hAnsiTheme="minorEastAsia"/>
                <w:b/>
                <w:sz w:val="20"/>
                <w:szCs w:val="20"/>
              </w:rPr>
              <w:t>ek</w:t>
            </w:r>
          </w:p>
        </w:tc>
        <w:tc>
          <w:tcPr>
            <w:tcW w:w="1060" w:type="dxa"/>
            <w:shd w:val="clear" w:color="auto" w:fill="ACB9CA" w:themeFill="text2" w:themeFillTint="66"/>
            <w:vAlign w:val="center"/>
          </w:tcPr>
          <w:p w:rsidR="00D61979" w:rsidRPr="00A241D0" w:rsidRDefault="00D61979" w:rsidP="004825A5">
            <w:pPr>
              <w:jc w:val="center"/>
              <w:rPr>
                <w:rFonts w:asciiTheme="minorEastAsia" w:hAnsiTheme="minorEastAsia" w:cs="Times New Roman"/>
                <w:b/>
                <w:sz w:val="20"/>
                <w:szCs w:val="20"/>
              </w:rPr>
            </w:pPr>
            <w:r w:rsidRPr="00A241D0">
              <w:rPr>
                <w:rFonts w:asciiTheme="minorEastAsia" w:hAnsiTheme="minorEastAsia"/>
                <w:b/>
                <w:sz w:val="20"/>
                <w:szCs w:val="20"/>
              </w:rPr>
              <w:t>Calendar</w:t>
            </w:r>
          </w:p>
        </w:tc>
        <w:tc>
          <w:tcPr>
            <w:tcW w:w="3402" w:type="dxa"/>
            <w:shd w:val="clear" w:color="auto" w:fill="ACB9CA" w:themeFill="text2" w:themeFillTint="66"/>
            <w:vAlign w:val="center"/>
          </w:tcPr>
          <w:p w:rsidR="00D61979" w:rsidRPr="00A241D0" w:rsidRDefault="00D61979" w:rsidP="004825A5">
            <w:pPr>
              <w:jc w:val="center"/>
              <w:rPr>
                <w:rFonts w:asciiTheme="minorEastAsia" w:hAnsiTheme="minorEastAsia" w:cs="Times New Roman"/>
                <w:b/>
                <w:sz w:val="20"/>
                <w:szCs w:val="20"/>
              </w:rPr>
            </w:pPr>
            <w:r w:rsidRPr="00A241D0">
              <w:rPr>
                <w:rFonts w:asciiTheme="minorEastAsia" w:hAnsiTheme="minorEastAsia"/>
                <w:b/>
                <w:sz w:val="20"/>
                <w:szCs w:val="20"/>
              </w:rPr>
              <w:t>Lesson</w:t>
            </w:r>
          </w:p>
        </w:tc>
        <w:tc>
          <w:tcPr>
            <w:tcW w:w="2127" w:type="dxa"/>
            <w:shd w:val="clear" w:color="auto" w:fill="ACB9CA" w:themeFill="text2" w:themeFillTint="66"/>
            <w:vAlign w:val="center"/>
          </w:tcPr>
          <w:p w:rsidR="00D61979" w:rsidRPr="00A241D0" w:rsidRDefault="00D61979" w:rsidP="004825A5">
            <w:pPr>
              <w:jc w:val="center"/>
              <w:rPr>
                <w:rFonts w:asciiTheme="minorEastAsia" w:hAnsiTheme="minorEastAsia" w:cs="Times New Roman"/>
                <w:b/>
                <w:sz w:val="20"/>
                <w:szCs w:val="20"/>
              </w:rPr>
            </w:pPr>
            <w:r w:rsidRPr="00A241D0">
              <w:rPr>
                <w:rFonts w:asciiTheme="minorEastAsia" w:hAnsiTheme="minorEastAsia"/>
                <w:b/>
                <w:sz w:val="20"/>
                <w:szCs w:val="20"/>
              </w:rPr>
              <w:t>Assignment</w:t>
            </w:r>
          </w:p>
        </w:tc>
        <w:tc>
          <w:tcPr>
            <w:tcW w:w="2126" w:type="dxa"/>
            <w:shd w:val="clear" w:color="auto" w:fill="ACB9CA" w:themeFill="text2" w:themeFillTint="66"/>
            <w:vAlign w:val="center"/>
          </w:tcPr>
          <w:p w:rsidR="00D61979" w:rsidRPr="00A241D0" w:rsidRDefault="00D61979" w:rsidP="004825A5">
            <w:pPr>
              <w:jc w:val="center"/>
              <w:rPr>
                <w:rFonts w:asciiTheme="minorEastAsia" w:hAnsiTheme="minorEastAsia" w:cs="Times New Roman"/>
                <w:b/>
                <w:sz w:val="20"/>
                <w:szCs w:val="20"/>
              </w:rPr>
            </w:pPr>
            <w:r w:rsidRPr="00A241D0">
              <w:rPr>
                <w:rFonts w:asciiTheme="minorEastAsia" w:hAnsiTheme="minorEastAsia"/>
                <w:b/>
                <w:sz w:val="20"/>
                <w:szCs w:val="20"/>
              </w:rPr>
              <w:t xml:space="preserve">Reading </w:t>
            </w:r>
          </w:p>
        </w:tc>
      </w:tr>
      <w:tr w:rsidR="00D61979" w:rsidRPr="00B925E0" w:rsidTr="00761C9A">
        <w:tc>
          <w:tcPr>
            <w:tcW w:w="749" w:type="dxa"/>
            <w:vAlign w:val="center"/>
          </w:tcPr>
          <w:p w:rsidR="00D61979" w:rsidRPr="00761C9A" w:rsidRDefault="00D61979" w:rsidP="00761C9A">
            <w:pPr>
              <w:spacing w:line="216" w:lineRule="auto"/>
              <w:rPr>
                <w:rFonts w:ascii="맑은 고딕" w:eastAsia="맑은 고딕" w:hAnsi="맑은 고딕" w:cs="Times New Roman"/>
                <w:sz w:val="20"/>
                <w:szCs w:val="20"/>
              </w:rPr>
            </w:pPr>
            <w:r w:rsidRPr="00761C9A">
              <w:rPr>
                <w:rFonts w:ascii="맑은 고딕" w:eastAsia="맑은 고딕" w:hAnsi="맑은 고딕"/>
                <w:sz w:val="20"/>
                <w:szCs w:val="20"/>
              </w:rPr>
              <w:t>Wk 1</w:t>
            </w:r>
          </w:p>
        </w:tc>
        <w:tc>
          <w:tcPr>
            <w:tcW w:w="1060" w:type="dxa"/>
            <w:vAlign w:val="center"/>
          </w:tcPr>
          <w:p w:rsidR="00D61979" w:rsidRPr="00761C9A" w:rsidRDefault="00490E34" w:rsidP="00761C9A">
            <w:pPr>
              <w:spacing w:line="216" w:lineRule="auto"/>
              <w:rPr>
                <w:rFonts w:ascii="맑은 고딕" w:eastAsia="맑은 고딕" w:hAnsi="맑은 고딕" w:cs="Times New Roman"/>
                <w:sz w:val="20"/>
                <w:szCs w:val="20"/>
              </w:rPr>
            </w:pPr>
            <w:r w:rsidRPr="00761C9A">
              <w:rPr>
                <w:rFonts w:ascii="맑은 고딕" w:eastAsia="맑은 고딕" w:hAnsi="맑은 고딕" w:hint="eastAsia"/>
                <w:sz w:val="20"/>
                <w:szCs w:val="20"/>
              </w:rPr>
              <w:t>1/26</w:t>
            </w:r>
            <w:r w:rsidR="00D61979" w:rsidRPr="00761C9A">
              <w:rPr>
                <w:rFonts w:ascii="맑은 고딕" w:eastAsia="맑은 고딕" w:hAnsi="맑은 고딕" w:hint="eastAsia"/>
                <w:sz w:val="20"/>
                <w:szCs w:val="20"/>
              </w:rPr>
              <w:t>-</w:t>
            </w:r>
            <w:r w:rsidRPr="00761C9A">
              <w:rPr>
                <w:rFonts w:ascii="맑은 고딕" w:eastAsia="맑은 고딕" w:hAnsi="맑은 고딕" w:hint="eastAsia"/>
                <w:sz w:val="20"/>
                <w:szCs w:val="20"/>
              </w:rPr>
              <w:t>2/1</w:t>
            </w:r>
          </w:p>
        </w:tc>
        <w:tc>
          <w:tcPr>
            <w:tcW w:w="3402" w:type="dxa"/>
            <w:vAlign w:val="center"/>
          </w:tcPr>
          <w:p w:rsidR="00D61979" w:rsidRPr="00761C9A" w:rsidRDefault="00D61979" w:rsidP="00761C9A">
            <w:pPr>
              <w:spacing w:line="216" w:lineRule="auto"/>
              <w:rPr>
                <w:rFonts w:ascii="맑은 고딕" w:eastAsia="맑은 고딕" w:hAnsi="맑은 고딕" w:cs="Times New Roman"/>
                <w:sz w:val="20"/>
                <w:szCs w:val="20"/>
              </w:rPr>
            </w:pPr>
            <w:r w:rsidRPr="00761C9A">
              <w:rPr>
                <w:rFonts w:ascii="맑은 고딕" w:eastAsia="맑은 고딕" w:hAnsi="맑은 고딕"/>
                <w:sz w:val="20"/>
                <w:szCs w:val="20"/>
                <w:shd w:val="clear" w:color="000000" w:fill="FFFFFF"/>
              </w:rPr>
              <w:t>예배를 통해 일하시는 7가지 방법</w:t>
            </w:r>
            <w:r w:rsidRPr="00761C9A">
              <w:rPr>
                <w:rFonts w:ascii="맑은 고딕" w:eastAsia="맑은 고딕" w:hAnsi="맑은 고딕" w:hint="eastAsia"/>
                <w:sz w:val="20"/>
                <w:szCs w:val="20"/>
                <w:shd w:val="clear" w:color="000000" w:fill="FFFFFF"/>
              </w:rPr>
              <w:t xml:space="preserve"> </w:t>
            </w:r>
            <w:r w:rsidRPr="00761C9A">
              <w:rPr>
                <w:rFonts w:ascii="맑은 고딕" w:eastAsia="맑은 고딕" w:hAnsi="맑은 고딕"/>
                <w:sz w:val="20"/>
                <w:szCs w:val="20"/>
                <w:shd w:val="clear" w:color="000000" w:fill="FFFFFF"/>
              </w:rPr>
              <w:t>(7 Ways God Is At Work In Worship)</w:t>
            </w:r>
          </w:p>
        </w:tc>
        <w:tc>
          <w:tcPr>
            <w:tcW w:w="2127" w:type="dxa"/>
          </w:tcPr>
          <w:p w:rsidR="00D61979" w:rsidRPr="00761C9A" w:rsidRDefault="00D61979" w:rsidP="00761C9A">
            <w:pPr>
              <w:pStyle w:val="a7"/>
              <w:spacing w:line="216" w:lineRule="auto"/>
              <w:rPr>
                <w:rStyle w:val="a9"/>
                <w:rFonts w:ascii="맑은 고딕" w:eastAsia="맑은 고딕" w:hAnsi="맑은 고딕"/>
                <w:i w:val="0"/>
                <w:iCs w:val="0"/>
                <w:sz w:val="20"/>
                <w:szCs w:val="20"/>
              </w:rPr>
            </w:pPr>
            <w:r w:rsidRPr="00761C9A">
              <w:rPr>
                <w:rStyle w:val="a9"/>
                <w:rFonts w:ascii="맑은 고딕" w:eastAsia="맑은 고딕" w:hAnsi="맑은 고딕"/>
                <w:i w:val="0"/>
                <w:iCs w:val="0"/>
                <w:sz w:val="20"/>
                <w:szCs w:val="20"/>
              </w:rPr>
              <w:t>토론</w:t>
            </w:r>
            <w:r w:rsidRPr="00761C9A">
              <w:rPr>
                <w:rStyle w:val="a9"/>
                <w:rFonts w:ascii="맑은 고딕" w:eastAsia="맑은 고딕" w:hAnsi="맑은 고딕" w:hint="eastAsia"/>
                <w:i w:val="0"/>
                <w:iCs w:val="0"/>
                <w:sz w:val="20"/>
                <w:szCs w:val="20"/>
              </w:rPr>
              <w:t>(discussion)</w:t>
            </w:r>
          </w:p>
          <w:p w:rsidR="00D61979" w:rsidRPr="00761C9A" w:rsidRDefault="00D61979" w:rsidP="00761C9A">
            <w:pPr>
              <w:pStyle w:val="a7"/>
              <w:spacing w:line="216" w:lineRule="auto"/>
              <w:rPr>
                <w:rStyle w:val="a9"/>
                <w:rFonts w:ascii="맑은 고딕" w:eastAsia="맑은 고딕" w:hAnsi="맑은 고딕"/>
                <w:i w:val="0"/>
                <w:iCs w:val="0"/>
                <w:sz w:val="20"/>
                <w:szCs w:val="20"/>
              </w:rPr>
            </w:pPr>
            <w:r w:rsidRPr="00761C9A">
              <w:rPr>
                <w:rFonts w:ascii="맑은 고딕" w:eastAsia="맑은 고딕" w:hAnsi="맑은 고딕"/>
                <w:w w:val="90"/>
                <w:sz w:val="20"/>
                <w:szCs w:val="20"/>
                <w:shd w:val="clear" w:color="000000" w:fill="FFFFFF"/>
              </w:rPr>
              <w:t>강의 요약문</w:t>
            </w:r>
            <w:r w:rsidRPr="00761C9A">
              <w:rPr>
                <w:rStyle w:val="a9"/>
                <w:rFonts w:ascii="맑은 고딕" w:eastAsia="맑은 고딕" w:hAnsi="맑은 고딕"/>
                <w:i w:val="0"/>
                <w:iCs w:val="0"/>
                <w:sz w:val="20"/>
                <w:szCs w:val="20"/>
              </w:rPr>
              <w:t xml:space="preserve"> 1</w:t>
            </w:r>
          </w:p>
          <w:p w:rsidR="00D61979" w:rsidRPr="00761C9A" w:rsidRDefault="00D61979" w:rsidP="00761C9A">
            <w:pPr>
              <w:spacing w:line="216" w:lineRule="auto"/>
              <w:rPr>
                <w:rFonts w:ascii="맑은 고딕" w:eastAsia="맑은 고딕" w:hAnsi="맑은 고딕" w:cs="Times New Roman"/>
                <w:sz w:val="20"/>
                <w:szCs w:val="20"/>
              </w:rPr>
            </w:pPr>
            <w:r w:rsidRPr="00761C9A">
              <w:rPr>
                <w:rStyle w:val="a9"/>
                <w:rFonts w:ascii="맑은 고딕" w:eastAsia="맑은 고딕" w:hAnsi="맑은 고딕" w:hint="eastAsia"/>
                <w:i w:val="0"/>
                <w:iCs w:val="0"/>
                <w:sz w:val="20"/>
                <w:szCs w:val="20"/>
              </w:rPr>
              <w:t>(</w:t>
            </w:r>
            <w:r w:rsidRPr="00761C9A">
              <w:rPr>
                <w:rStyle w:val="a9"/>
                <w:rFonts w:ascii="맑은 고딕" w:eastAsia="맑은 고딕" w:hAnsi="맑은 고딕"/>
                <w:i w:val="0"/>
                <w:iCs w:val="0"/>
                <w:sz w:val="20"/>
                <w:szCs w:val="20"/>
              </w:rPr>
              <w:t>Lecture summaries</w:t>
            </w:r>
            <w:r w:rsidRPr="00761C9A">
              <w:rPr>
                <w:rStyle w:val="a9"/>
                <w:rFonts w:ascii="맑은 고딕" w:eastAsia="맑은 고딕" w:hAnsi="맑은 고딕" w:hint="eastAsia"/>
                <w:i w:val="0"/>
                <w:iCs w:val="0"/>
                <w:sz w:val="20"/>
                <w:szCs w:val="20"/>
              </w:rPr>
              <w:t xml:space="preserve"> 1)</w:t>
            </w:r>
          </w:p>
        </w:tc>
        <w:tc>
          <w:tcPr>
            <w:tcW w:w="2126" w:type="dxa"/>
            <w:vAlign w:val="center"/>
          </w:tcPr>
          <w:p w:rsidR="00D61979"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w w:val="90"/>
                <w:sz w:val="20"/>
                <w:szCs w:val="20"/>
              </w:rPr>
              <w:t>성경적</w:t>
            </w:r>
            <w:r w:rsidRPr="00761C9A">
              <w:rPr>
                <w:rFonts w:ascii="맑은 고딕" w:eastAsia="맑은 고딕" w:hAnsi="맑은 고딕" w:hint="eastAsia"/>
                <w:w w:val="90"/>
                <w:sz w:val="20"/>
                <w:szCs w:val="20"/>
              </w:rPr>
              <w:t xml:space="preserve"> 하나님의 </w:t>
            </w:r>
            <w:proofErr w:type="spellStart"/>
            <w:r w:rsidRPr="00761C9A">
              <w:rPr>
                <w:rFonts w:ascii="맑은 고딕" w:eastAsia="맑은 고딕" w:hAnsi="맑은 고딕" w:hint="eastAsia"/>
                <w:w w:val="90"/>
                <w:sz w:val="20"/>
                <w:szCs w:val="20"/>
              </w:rPr>
              <w:t>임재연습</w:t>
            </w:r>
            <w:proofErr w:type="spellEnd"/>
            <w:r w:rsidR="00761C9A" w:rsidRPr="00761C9A">
              <w:rPr>
                <w:rFonts w:ascii="맑은 고딕" w:eastAsia="맑은 고딕" w:hAnsi="맑은 고딕" w:hint="eastAsia"/>
                <w:w w:val="90"/>
                <w:sz w:val="20"/>
                <w:szCs w:val="20"/>
              </w:rPr>
              <w:t>(Biblical Presence of God)</w:t>
            </w:r>
            <w:r w:rsidR="00D61979" w:rsidRPr="00761C9A">
              <w:rPr>
                <w:rFonts w:ascii="맑은 고딕" w:eastAsia="맑은 고딕" w:hAnsi="맑은 고딕"/>
                <w:w w:val="90"/>
                <w:sz w:val="20"/>
                <w:szCs w:val="20"/>
              </w:rPr>
              <w:t>,</w:t>
            </w:r>
            <w:r w:rsidR="00D61979" w:rsidRPr="00761C9A">
              <w:rPr>
                <w:rFonts w:ascii="맑은 고딕" w:eastAsia="맑은 고딕" w:hAnsi="맑은 고딕" w:hint="eastAsia"/>
                <w:w w:val="90"/>
                <w:sz w:val="20"/>
                <w:szCs w:val="20"/>
              </w:rPr>
              <w:t xml:space="preserve"> 184-281.</w:t>
            </w:r>
          </w:p>
        </w:tc>
      </w:tr>
      <w:tr w:rsidR="00120D10" w:rsidRPr="00B925E0" w:rsidTr="00761C9A">
        <w:tc>
          <w:tcPr>
            <w:tcW w:w="749"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sz w:val="20"/>
                <w:szCs w:val="20"/>
              </w:rPr>
              <w:t>Wk 2</w:t>
            </w:r>
          </w:p>
        </w:tc>
        <w:tc>
          <w:tcPr>
            <w:tcW w:w="1060"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hint="eastAsia"/>
                <w:sz w:val="20"/>
                <w:szCs w:val="20"/>
              </w:rPr>
              <w:t>2/2-8</w:t>
            </w:r>
          </w:p>
        </w:tc>
        <w:tc>
          <w:tcPr>
            <w:tcW w:w="3402" w:type="dxa"/>
            <w:vAlign w:val="center"/>
          </w:tcPr>
          <w:p w:rsidR="00120D10" w:rsidRPr="00761C9A" w:rsidRDefault="00120D10" w:rsidP="00761C9A">
            <w:pPr>
              <w:spacing w:line="216" w:lineRule="auto"/>
              <w:rPr>
                <w:rFonts w:ascii="맑은 고딕" w:eastAsia="맑은 고딕" w:hAnsi="맑은 고딕" w:cs="Times New Roman"/>
                <w:sz w:val="20"/>
                <w:szCs w:val="20"/>
              </w:rPr>
            </w:pPr>
            <w:proofErr w:type="spellStart"/>
            <w:r w:rsidRPr="00761C9A">
              <w:rPr>
                <w:rFonts w:ascii="맑은 고딕" w:eastAsia="맑은 고딕" w:hAnsi="맑은 고딕"/>
                <w:sz w:val="20"/>
                <w:szCs w:val="20"/>
                <w:shd w:val="clear" w:color="000000" w:fill="FFFFFF"/>
              </w:rPr>
              <w:t>예배팀을</w:t>
            </w:r>
            <w:proofErr w:type="spellEnd"/>
            <w:r w:rsidRPr="00761C9A">
              <w:rPr>
                <w:rFonts w:ascii="맑은 고딕" w:eastAsia="맑은 고딕" w:hAnsi="맑은 고딕"/>
                <w:sz w:val="20"/>
                <w:szCs w:val="20"/>
                <w:shd w:val="clear" w:color="000000" w:fill="FFFFFF"/>
              </w:rPr>
              <w:t xml:space="preserve"> 위한 20가지 실제적인 조언</w:t>
            </w:r>
            <w:r w:rsidRPr="00761C9A">
              <w:rPr>
                <w:rFonts w:ascii="맑은 고딕" w:eastAsia="맑은 고딕" w:hAnsi="맑은 고딕" w:hint="eastAsia"/>
                <w:sz w:val="20"/>
                <w:szCs w:val="20"/>
                <w:shd w:val="clear" w:color="000000" w:fill="FFFFFF"/>
              </w:rPr>
              <w:t xml:space="preserve"> </w:t>
            </w:r>
            <w:r w:rsidRPr="00761C9A">
              <w:rPr>
                <w:rFonts w:ascii="맑은 고딕" w:eastAsia="맑은 고딕" w:hAnsi="맑은 고딕"/>
                <w:sz w:val="20"/>
                <w:szCs w:val="20"/>
                <w:shd w:val="clear" w:color="000000" w:fill="FFFFFF"/>
              </w:rPr>
              <w:t>(20 Practical Worship Team Tips)</w:t>
            </w:r>
          </w:p>
        </w:tc>
        <w:tc>
          <w:tcPr>
            <w:tcW w:w="2127" w:type="dxa"/>
          </w:tcPr>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Style w:val="a9"/>
                <w:rFonts w:ascii="맑은 고딕" w:eastAsia="맑은 고딕" w:hAnsi="맑은 고딕"/>
                <w:i w:val="0"/>
                <w:iCs w:val="0"/>
                <w:sz w:val="20"/>
                <w:szCs w:val="20"/>
              </w:rPr>
              <w:t>토론</w:t>
            </w:r>
            <w:r w:rsidRPr="00761C9A">
              <w:rPr>
                <w:rStyle w:val="a9"/>
                <w:rFonts w:ascii="맑은 고딕" w:eastAsia="맑은 고딕" w:hAnsi="맑은 고딕" w:hint="eastAsia"/>
                <w:i w:val="0"/>
                <w:iCs w:val="0"/>
                <w:sz w:val="20"/>
                <w:szCs w:val="20"/>
              </w:rPr>
              <w:t>(discussion)</w:t>
            </w:r>
          </w:p>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Fonts w:ascii="맑은 고딕" w:eastAsia="맑은 고딕" w:hAnsi="맑은 고딕"/>
                <w:w w:val="90"/>
                <w:sz w:val="20"/>
                <w:szCs w:val="20"/>
                <w:shd w:val="clear" w:color="000000" w:fill="FFFFFF"/>
              </w:rPr>
              <w:t>강의 요약문</w:t>
            </w:r>
            <w:r w:rsidRPr="00761C9A">
              <w:rPr>
                <w:rStyle w:val="a9"/>
                <w:rFonts w:ascii="맑은 고딕" w:eastAsia="맑은 고딕" w:hAnsi="맑은 고딕"/>
                <w:i w:val="0"/>
                <w:iCs w:val="0"/>
                <w:sz w:val="20"/>
                <w:szCs w:val="20"/>
              </w:rPr>
              <w:t xml:space="preserve"> 2</w:t>
            </w:r>
          </w:p>
          <w:p w:rsidR="00120D10" w:rsidRPr="00761C9A" w:rsidRDefault="00120D10" w:rsidP="00761C9A">
            <w:pPr>
              <w:spacing w:line="216" w:lineRule="auto"/>
              <w:rPr>
                <w:rFonts w:ascii="맑은 고딕" w:eastAsia="맑은 고딕" w:hAnsi="맑은 고딕" w:cs="Times New Roman"/>
                <w:sz w:val="20"/>
                <w:szCs w:val="20"/>
              </w:rPr>
            </w:pPr>
            <w:r w:rsidRPr="00761C9A">
              <w:rPr>
                <w:rStyle w:val="a9"/>
                <w:rFonts w:ascii="맑은 고딕" w:eastAsia="맑은 고딕" w:hAnsi="맑은 고딕" w:hint="eastAsia"/>
                <w:i w:val="0"/>
                <w:iCs w:val="0"/>
                <w:sz w:val="20"/>
                <w:szCs w:val="20"/>
              </w:rPr>
              <w:t>(</w:t>
            </w:r>
            <w:r w:rsidRPr="00761C9A">
              <w:rPr>
                <w:rStyle w:val="a9"/>
                <w:rFonts w:ascii="맑은 고딕" w:eastAsia="맑은 고딕" w:hAnsi="맑은 고딕"/>
                <w:i w:val="0"/>
                <w:iCs w:val="0"/>
                <w:sz w:val="20"/>
                <w:szCs w:val="20"/>
              </w:rPr>
              <w:t>Lecture summaries</w:t>
            </w:r>
            <w:r w:rsidRPr="00761C9A">
              <w:rPr>
                <w:rStyle w:val="a9"/>
                <w:rFonts w:ascii="맑은 고딕" w:eastAsia="맑은 고딕" w:hAnsi="맑은 고딕" w:hint="eastAsia"/>
                <w:i w:val="0"/>
                <w:iCs w:val="0"/>
                <w:sz w:val="20"/>
                <w:szCs w:val="20"/>
              </w:rPr>
              <w:t xml:space="preserve"> 2)</w:t>
            </w:r>
          </w:p>
        </w:tc>
        <w:tc>
          <w:tcPr>
            <w:tcW w:w="2126" w:type="dxa"/>
          </w:tcPr>
          <w:p w:rsidR="00120D10" w:rsidRPr="00761C9A" w:rsidRDefault="00761C9A" w:rsidP="00761C9A">
            <w:pPr>
              <w:spacing w:line="216" w:lineRule="auto"/>
              <w:rPr>
                <w:rFonts w:ascii="맑은 고딕" w:eastAsia="맑은 고딕" w:hAnsi="맑은 고딕"/>
                <w:w w:val="90"/>
                <w:sz w:val="20"/>
                <w:szCs w:val="20"/>
              </w:rPr>
            </w:pPr>
            <w:r w:rsidRPr="00761C9A">
              <w:rPr>
                <w:rFonts w:ascii="맑은 고딕" w:eastAsia="맑은 고딕" w:hAnsi="맑은 고딕"/>
                <w:w w:val="90"/>
                <w:sz w:val="20"/>
                <w:szCs w:val="20"/>
              </w:rPr>
              <w:t>성경적</w:t>
            </w:r>
            <w:r w:rsidRPr="00761C9A">
              <w:rPr>
                <w:rFonts w:ascii="맑은 고딕" w:eastAsia="맑은 고딕" w:hAnsi="맑은 고딕" w:hint="eastAsia"/>
                <w:w w:val="90"/>
                <w:sz w:val="20"/>
                <w:szCs w:val="20"/>
              </w:rPr>
              <w:t xml:space="preserve"> 하나님의 </w:t>
            </w:r>
            <w:proofErr w:type="spellStart"/>
            <w:r w:rsidRPr="00761C9A">
              <w:rPr>
                <w:rFonts w:ascii="맑은 고딕" w:eastAsia="맑은 고딕" w:hAnsi="맑은 고딕" w:hint="eastAsia"/>
                <w:w w:val="90"/>
                <w:sz w:val="20"/>
                <w:szCs w:val="20"/>
              </w:rPr>
              <w:t>임재연습</w:t>
            </w:r>
            <w:proofErr w:type="spellEnd"/>
            <w:r w:rsidRPr="00761C9A">
              <w:rPr>
                <w:rFonts w:ascii="맑은 고딕" w:eastAsia="맑은 고딕" w:hAnsi="맑은 고딕" w:hint="eastAsia"/>
                <w:w w:val="90"/>
                <w:sz w:val="20"/>
                <w:szCs w:val="20"/>
              </w:rPr>
              <w:t>(Biblical Presence of God)</w:t>
            </w:r>
            <w:r w:rsidRPr="00761C9A">
              <w:rPr>
                <w:rFonts w:ascii="맑은 고딕" w:eastAsia="맑은 고딕" w:hAnsi="맑은 고딕"/>
                <w:w w:val="90"/>
                <w:sz w:val="20"/>
                <w:szCs w:val="20"/>
              </w:rPr>
              <w:t>,</w:t>
            </w:r>
            <w:r w:rsidRPr="00761C9A">
              <w:rPr>
                <w:rFonts w:ascii="맑은 고딕" w:eastAsia="맑은 고딕" w:hAnsi="맑은 고딕" w:hint="eastAsia"/>
                <w:w w:val="90"/>
                <w:sz w:val="20"/>
                <w:szCs w:val="20"/>
              </w:rPr>
              <w:t xml:space="preserve"> </w:t>
            </w:r>
            <w:r w:rsidR="00120D10" w:rsidRPr="00761C9A">
              <w:rPr>
                <w:rFonts w:ascii="맑은 고딕" w:eastAsia="맑은 고딕" w:hAnsi="맑은 고딕" w:hint="eastAsia"/>
                <w:w w:val="90"/>
                <w:sz w:val="20"/>
                <w:szCs w:val="20"/>
              </w:rPr>
              <w:t>184-281.</w:t>
            </w:r>
          </w:p>
        </w:tc>
      </w:tr>
      <w:tr w:rsidR="00120D10" w:rsidRPr="00B925E0" w:rsidTr="00761C9A">
        <w:tc>
          <w:tcPr>
            <w:tcW w:w="749"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sz w:val="20"/>
                <w:szCs w:val="20"/>
              </w:rPr>
              <w:t>Wk 3</w:t>
            </w:r>
          </w:p>
        </w:tc>
        <w:tc>
          <w:tcPr>
            <w:tcW w:w="1060"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hint="eastAsia"/>
                <w:sz w:val="20"/>
                <w:szCs w:val="20"/>
              </w:rPr>
              <w:t>2/9-15</w:t>
            </w:r>
          </w:p>
        </w:tc>
        <w:tc>
          <w:tcPr>
            <w:tcW w:w="3402" w:type="dxa"/>
            <w:vAlign w:val="center"/>
          </w:tcPr>
          <w:p w:rsidR="00120D10" w:rsidRPr="00761C9A" w:rsidRDefault="00120D10" w:rsidP="00761C9A">
            <w:pPr>
              <w:pStyle w:val="111"/>
              <w:spacing w:line="216" w:lineRule="auto"/>
              <w:rPr>
                <w:rFonts w:ascii="맑은 고딕" w:eastAsia="맑은 고딕" w:hAnsi="맑은 고딕"/>
                <w:color w:val="auto"/>
                <w:sz w:val="20"/>
                <w:szCs w:val="20"/>
                <w:shd w:val="clear" w:color="000000" w:fill="FFFFFF"/>
              </w:rPr>
            </w:pPr>
            <w:r w:rsidRPr="00761C9A">
              <w:rPr>
                <w:rFonts w:ascii="맑은 고딕" w:eastAsia="맑은 고딕" w:hAnsi="맑은 고딕"/>
                <w:color w:val="auto"/>
                <w:sz w:val="20"/>
                <w:szCs w:val="20"/>
                <w:shd w:val="clear" w:color="000000" w:fill="FFFFFF"/>
              </w:rPr>
              <w:t xml:space="preserve">참된 </w:t>
            </w:r>
            <w:proofErr w:type="spellStart"/>
            <w:r w:rsidRPr="00761C9A">
              <w:rPr>
                <w:rFonts w:ascii="맑은 고딕" w:eastAsia="맑은 고딕" w:hAnsi="맑은 고딕"/>
                <w:color w:val="auto"/>
                <w:sz w:val="20"/>
                <w:szCs w:val="20"/>
                <w:shd w:val="clear" w:color="000000" w:fill="FFFFFF"/>
              </w:rPr>
              <w:t>예배자에게서</w:t>
            </w:r>
            <w:proofErr w:type="spellEnd"/>
            <w:r w:rsidRPr="00761C9A">
              <w:rPr>
                <w:rFonts w:ascii="맑은 고딕" w:eastAsia="맑은 고딕" w:hAnsi="맑은 고딕"/>
                <w:color w:val="auto"/>
                <w:sz w:val="20"/>
                <w:szCs w:val="20"/>
                <w:shd w:val="clear" w:color="000000" w:fill="FFFFFF"/>
              </w:rPr>
              <w:t xml:space="preserve"> 발견할 수 있는 4가지 특징</w:t>
            </w:r>
            <w:r w:rsidRPr="00761C9A">
              <w:rPr>
                <w:rFonts w:ascii="맑은 고딕" w:eastAsia="맑은 고딕" w:hAnsi="맑은 고딕" w:hint="eastAsia"/>
                <w:color w:val="auto"/>
                <w:sz w:val="20"/>
                <w:szCs w:val="20"/>
                <w:shd w:val="clear" w:color="000000" w:fill="FFFFFF"/>
              </w:rPr>
              <w:t xml:space="preserve"> </w:t>
            </w:r>
            <w:r w:rsidRPr="00761C9A">
              <w:rPr>
                <w:rFonts w:ascii="맑은 고딕" w:eastAsia="맑은 고딕" w:hAnsi="맑은 고딕"/>
                <w:color w:val="auto"/>
                <w:sz w:val="20"/>
                <w:szCs w:val="20"/>
                <w:shd w:val="clear" w:color="000000" w:fill="FFFFFF"/>
              </w:rPr>
              <w:t>(4 Traits Of A True Worshiper)</w:t>
            </w:r>
          </w:p>
        </w:tc>
        <w:tc>
          <w:tcPr>
            <w:tcW w:w="2127" w:type="dxa"/>
          </w:tcPr>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Style w:val="a9"/>
                <w:rFonts w:ascii="맑은 고딕" w:eastAsia="맑은 고딕" w:hAnsi="맑은 고딕"/>
                <w:i w:val="0"/>
                <w:iCs w:val="0"/>
                <w:sz w:val="20"/>
                <w:szCs w:val="20"/>
              </w:rPr>
              <w:t>토론</w:t>
            </w:r>
            <w:r w:rsidRPr="00761C9A">
              <w:rPr>
                <w:rStyle w:val="a9"/>
                <w:rFonts w:ascii="맑은 고딕" w:eastAsia="맑은 고딕" w:hAnsi="맑은 고딕" w:hint="eastAsia"/>
                <w:i w:val="0"/>
                <w:iCs w:val="0"/>
                <w:sz w:val="20"/>
                <w:szCs w:val="20"/>
              </w:rPr>
              <w:t>(discussion)</w:t>
            </w:r>
          </w:p>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Fonts w:ascii="맑은 고딕" w:eastAsia="맑은 고딕" w:hAnsi="맑은 고딕"/>
                <w:w w:val="90"/>
                <w:sz w:val="20"/>
                <w:szCs w:val="20"/>
                <w:shd w:val="clear" w:color="000000" w:fill="FFFFFF"/>
              </w:rPr>
              <w:t>강의 요약문</w:t>
            </w:r>
            <w:r w:rsidRPr="00761C9A">
              <w:rPr>
                <w:rStyle w:val="a9"/>
                <w:rFonts w:ascii="맑은 고딕" w:eastAsia="맑은 고딕" w:hAnsi="맑은 고딕"/>
                <w:i w:val="0"/>
                <w:iCs w:val="0"/>
                <w:sz w:val="20"/>
                <w:szCs w:val="20"/>
              </w:rPr>
              <w:t xml:space="preserve"> 3</w:t>
            </w:r>
          </w:p>
          <w:p w:rsidR="00120D10" w:rsidRPr="00761C9A" w:rsidRDefault="00120D10" w:rsidP="00761C9A">
            <w:pPr>
              <w:spacing w:line="216" w:lineRule="auto"/>
              <w:rPr>
                <w:rFonts w:ascii="맑은 고딕" w:eastAsia="맑은 고딕" w:hAnsi="맑은 고딕" w:cs="Times New Roman"/>
                <w:sz w:val="20"/>
                <w:szCs w:val="20"/>
              </w:rPr>
            </w:pPr>
            <w:r w:rsidRPr="00761C9A">
              <w:rPr>
                <w:rStyle w:val="a9"/>
                <w:rFonts w:ascii="맑은 고딕" w:eastAsia="맑은 고딕" w:hAnsi="맑은 고딕" w:hint="eastAsia"/>
                <w:i w:val="0"/>
                <w:iCs w:val="0"/>
                <w:sz w:val="20"/>
                <w:szCs w:val="20"/>
              </w:rPr>
              <w:t>(</w:t>
            </w:r>
            <w:r w:rsidRPr="00761C9A">
              <w:rPr>
                <w:rStyle w:val="a9"/>
                <w:rFonts w:ascii="맑은 고딕" w:eastAsia="맑은 고딕" w:hAnsi="맑은 고딕"/>
                <w:i w:val="0"/>
                <w:iCs w:val="0"/>
                <w:sz w:val="20"/>
                <w:szCs w:val="20"/>
              </w:rPr>
              <w:t>Lecture summaries</w:t>
            </w:r>
            <w:r w:rsidRPr="00761C9A">
              <w:rPr>
                <w:rStyle w:val="a9"/>
                <w:rFonts w:ascii="맑은 고딕" w:eastAsia="맑은 고딕" w:hAnsi="맑은 고딕" w:hint="eastAsia"/>
                <w:i w:val="0"/>
                <w:iCs w:val="0"/>
                <w:sz w:val="20"/>
                <w:szCs w:val="20"/>
              </w:rPr>
              <w:t xml:space="preserve"> 3)</w:t>
            </w:r>
          </w:p>
        </w:tc>
        <w:tc>
          <w:tcPr>
            <w:tcW w:w="2126" w:type="dxa"/>
          </w:tcPr>
          <w:p w:rsidR="00120D10" w:rsidRPr="00761C9A" w:rsidRDefault="00761C9A" w:rsidP="00761C9A">
            <w:pPr>
              <w:spacing w:line="216" w:lineRule="auto"/>
              <w:rPr>
                <w:rFonts w:ascii="맑은 고딕" w:eastAsia="맑은 고딕" w:hAnsi="맑은 고딕"/>
                <w:w w:val="90"/>
                <w:sz w:val="20"/>
                <w:szCs w:val="20"/>
              </w:rPr>
            </w:pPr>
            <w:r w:rsidRPr="00761C9A">
              <w:rPr>
                <w:rFonts w:ascii="맑은 고딕" w:eastAsia="맑은 고딕" w:hAnsi="맑은 고딕"/>
                <w:w w:val="90"/>
                <w:sz w:val="20"/>
                <w:szCs w:val="20"/>
              </w:rPr>
              <w:t>성경적</w:t>
            </w:r>
            <w:r w:rsidRPr="00761C9A">
              <w:rPr>
                <w:rFonts w:ascii="맑은 고딕" w:eastAsia="맑은 고딕" w:hAnsi="맑은 고딕" w:hint="eastAsia"/>
                <w:w w:val="90"/>
                <w:sz w:val="20"/>
                <w:szCs w:val="20"/>
              </w:rPr>
              <w:t xml:space="preserve"> 하나님의 </w:t>
            </w:r>
            <w:proofErr w:type="spellStart"/>
            <w:r w:rsidRPr="00761C9A">
              <w:rPr>
                <w:rFonts w:ascii="맑은 고딕" w:eastAsia="맑은 고딕" w:hAnsi="맑은 고딕" w:hint="eastAsia"/>
                <w:w w:val="90"/>
                <w:sz w:val="20"/>
                <w:szCs w:val="20"/>
              </w:rPr>
              <w:t>임재연습</w:t>
            </w:r>
            <w:proofErr w:type="spellEnd"/>
            <w:r w:rsidRPr="00761C9A">
              <w:rPr>
                <w:rFonts w:ascii="맑은 고딕" w:eastAsia="맑은 고딕" w:hAnsi="맑은 고딕" w:hint="eastAsia"/>
                <w:w w:val="90"/>
                <w:sz w:val="20"/>
                <w:szCs w:val="20"/>
              </w:rPr>
              <w:t>(Biblical Presence of God)</w:t>
            </w:r>
            <w:r w:rsidRPr="00761C9A">
              <w:rPr>
                <w:rFonts w:ascii="맑은 고딕" w:eastAsia="맑은 고딕" w:hAnsi="맑은 고딕"/>
                <w:w w:val="90"/>
                <w:sz w:val="20"/>
                <w:szCs w:val="20"/>
              </w:rPr>
              <w:t>,</w:t>
            </w:r>
            <w:r w:rsidRPr="00761C9A">
              <w:rPr>
                <w:rFonts w:ascii="맑은 고딕" w:eastAsia="맑은 고딕" w:hAnsi="맑은 고딕" w:hint="eastAsia"/>
                <w:w w:val="90"/>
                <w:sz w:val="20"/>
                <w:szCs w:val="20"/>
              </w:rPr>
              <w:t xml:space="preserve"> </w:t>
            </w:r>
            <w:r w:rsidR="00120D10" w:rsidRPr="00761C9A">
              <w:rPr>
                <w:rFonts w:ascii="맑은 고딕" w:eastAsia="맑은 고딕" w:hAnsi="맑은 고딕" w:hint="eastAsia"/>
                <w:w w:val="90"/>
                <w:sz w:val="20"/>
                <w:szCs w:val="20"/>
              </w:rPr>
              <w:t>184-281.</w:t>
            </w:r>
          </w:p>
        </w:tc>
      </w:tr>
      <w:tr w:rsidR="00120D10" w:rsidRPr="00B925E0" w:rsidTr="00761C9A">
        <w:tc>
          <w:tcPr>
            <w:tcW w:w="749"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sz w:val="20"/>
                <w:szCs w:val="20"/>
              </w:rPr>
              <w:t>Wk 4</w:t>
            </w:r>
          </w:p>
        </w:tc>
        <w:tc>
          <w:tcPr>
            <w:tcW w:w="1060"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hint="eastAsia"/>
                <w:sz w:val="20"/>
                <w:szCs w:val="20"/>
              </w:rPr>
              <w:t>2/16-22</w:t>
            </w:r>
          </w:p>
        </w:tc>
        <w:tc>
          <w:tcPr>
            <w:tcW w:w="3402"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sz w:val="20"/>
                <w:szCs w:val="20"/>
                <w:shd w:val="clear" w:color="000000" w:fill="FFFFFF"/>
              </w:rPr>
              <w:t>명성과 신실함</w:t>
            </w:r>
            <w:r w:rsidRPr="00761C9A">
              <w:rPr>
                <w:rFonts w:ascii="맑은 고딕" w:eastAsia="맑은 고딕" w:hAnsi="맑은 고딕" w:hint="eastAsia"/>
                <w:sz w:val="20"/>
                <w:szCs w:val="20"/>
                <w:shd w:val="clear" w:color="000000" w:fill="FFFFFF"/>
              </w:rPr>
              <w:t xml:space="preserve"> </w:t>
            </w:r>
            <w:r w:rsidRPr="00761C9A">
              <w:rPr>
                <w:rFonts w:ascii="맑은 고딕" w:eastAsia="맑은 고딕" w:hAnsi="맑은 고딕"/>
                <w:sz w:val="20"/>
                <w:szCs w:val="20"/>
                <w:shd w:val="clear" w:color="000000" w:fill="FFFFFF"/>
              </w:rPr>
              <w:t>(Fame Or Faithfulness)</w:t>
            </w:r>
          </w:p>
        </w:tc>
        <w:tc>
          <w:tcPr>
            <w:tcW w:w="2127" w:type="dxa"/>
          </w:tcPr>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Style w:val="a9"/>
                <w:rFonts w:ascii="맑은 고딕" w:eastAsia="맑은 고딕" w:hAnsi="맑은 고딕"/>
                <w:i w:val="0"/>
                <w:iCs w:val="0"/>
                <w:sz w:val="20"/>
                <w:szCs w:val="20"/>
              </w:rPr>
              <w:t>토론</w:t>
            </w:r>
            <w:r w:rsidRPr="00761C9A">
              <w:rPr>
                <w:rStyle w:val="a9"/>
                <w:rFonts w:ascii="맑은 고딕" w:eastAsia="맑은 고딕" w:hAnsi="맑은 고딕" w:hint="eastAsia"/>
                <w:i w:val="0"/>
                <w:iCs w:val="0"/>
                <w:sz w:val="20"/>
                <w:szCs w:val="20"/>
              </w:rPr>
              <w:t>(discussion)</w:t>
            </w:r>
          </w:p>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Fonts w:ascii="맑은 고딕" w:eastAsia="맑은 고딕" w:hAnsi="맑은 고딕"/>
                <w:w w:val="90"/>
                <w:sz w:val="20"/>
                <w:szCs w:val="20"/>
                <w:shd w:val="clear" w:color="000000" w:fill="FFFFFF"/>
              </w:rPr>
              <w:t>강의 요약문</w:t>
            </w:r>
            <w:r w:rsidRPr="00761C9A">
              <w:rPr>
                <w:rStyle w:val="a9"/>
                <w:rFonts w:ascii="맑은 고딕" w:eastAsia="맑은 고딕" w:hAnsi="맑은 고딕"/>
                <w:i w:val="0"/>
                <w:iCs w:val="0"/>
                <w:sz w:val="20"/>
                <w:szCs w:val="20"/>
              </w:rPr>
              <w:t xml:space="preserve"> 4</w:t>
            </w:r>
          </w:p>
          <w:p w:rsidR="00120D10" w:rsidRPr="00761C9A" w:rsidRDefault="00120D10" w:rsidP="00761C9A">
            <w:pPr>
              <w:spacing w:line="216" w:lineRule="auto"/>
              <w:rPr>
                <w:rFonts w:ascii="맑은 고딕" w:eastAsia="맑은 고딕" w:hAnsi="맑은 고딕" w:cs="Times New Roman"/>
                <w:sz w:val="20"/>
                <w:szCs w:val="20"/>
              </w:rPr>
            </w:pPr>
            <w:r w:rsidRPr="00761C9A">
              <w:rPr>
                <w:rStyle w:val="a9"/>
                <w:rFonts w:ascii="맑은 고딕" w:eastAsia="맑은 고딕" w:hAnsi="맑은 고딕" w:hint="eastAsia"/>
                <w:i w:val="0"/>
                <w:iCs w:val="0"/>
                <w:sz w:val="20"/>
                <w:szCs w:val="20"/>
              </w:rPr>
              <w:t>(</w:t>
            </w:r>
            <w:r w:rsidRPr="00761C9A">
              <w:rPr>
                <w:rStyle w:val="a9"/>
                <w:rFonts w:ascii="맑은 고딕" w:eastAsia="맑은 고딕" w:hAnsi="맑은 고딕"/>
                <w:i w:val="0"/>
                <w:iCs w:val="0"/>
                <w:sz w:val="20"/>
                <w:szCs w:val="20"/>
              </w:rPr>
              <w:t>Lecture summaries</w:t>
            </w:r>
            <w:r w:rsidRPr="00761C9A">
              <w:rPr>
                <w:rStyle w:val="a9"/>
                <w:rFonts w:ascii="맑은 고딕" w:eastAsia="맑은 고딕" w:hAnsi="맑은 고딕" w:hint="eastAsia"/>
                <w:i w:val="0"/>
                <w:iCs w:val="0"/>
                <w:sz w:val="20"/>
                <w:szCs w:val="20"/>
              </w:rPr>
              <w:t xml:space="preserve"> 4)</w:t>
            </w:r>
          </w:p>
        </w:tc>
        <w:tc>
          <w:tcPr>
            <w:tcW w:w="2126" w:type="dxa"/>
          </w:tcPr>
          <w:p w:rsidR="00120D10" w:rsidRPr="00761C9A" w:rsidRDefault="00761C9A" w:rsidP="00761C9A">
            <w:pPr>
              <w:spacing w:line="216" w:lineRule="auto"/>
              <w:rPr>
                <w:rFonts w:ascii="맑은 고딕" w:eastAsia="맑은 고딕" w:hAnsi="맑은 고딕"/>
                <w:w w:val="90"/>
                <w:sz w:val="20"/>
                <w:szCs w:val="20"/>
              </w:rPr>
            </w:pPr>
            <w:r w:rsidRPr="00761C9A">
              <w:rPr>
                <w:rFonts w:ascii="맑은 고딕" w:eastAsia="맑은 고딕" w:hAnsi="맑은 고딕"/>
                <w:w w:val="90"/>
                <w:sz w:val="20"/>
                <w:szCs w:val="20"/>
              </w:rPr>
              <w:t>성경적</w:t>
            </w:r>
            <w:r w:rsidRPr="00761C9A">
              <w:rPr>
                <w:rFonts w:ascii="맑은 고딕" w:eastAsia="맑은 고딕" w:hAnsi="맑은 고딕" w:hint="eastAsia"/>
                <w:w w:val="90"/>
                <w:sz w:val="20"/>
                <w:szCs w:val="20"/>
              </w:rPr>
              <w:t xml:space="preserve"> 하나님의 </w:t>
            </w:r>
            <w:proofErr w:type="spellStart"/>
            <w:r w:rsidRPr="00761C9A">
              <w:rPr>
                <w:rFonts w:ascii="맑은 고딕" w:eastAsia="맑은 고딕" w:hAnsi="맑은 고딕" w:hint="eastAsia"/>
                <w:w w:val="90"/>
                <w:sz w:val="20"/>
                <w:szCs w:val="20"/>
              </w:rPr>
              <w:t>임재연습</w:t>
            </w:r>
            <w:proofErr w:type="spellEnd"/>
            <w:r w:rsidRPr="00761C9A">
              <w:rPr>
                <w:rFonts w:ascii="맑은 고딕" w:eastAsia="맑은 고딕" w:hAnsi="맑은 고딕" w:hint="eastAsia"/>
                <w:w w:val="90"/>
                <w:sz w:val="20"/>
                <w:szCs w:val="20"/>
              </w:rPr>
              <w:t>(Biblical Presence of God)</w:t>
            </w:r>
            <w:r w:rsidRPr="00761C9A">
              <w:rPr>
                <w:rFonts w:ascii="맑은 고딕" w:eastAsia="맑은 고딕" w:hAnsi="맑은 고딕"/>
                <w:w w:val="90"/>
                <w:sz w:val="20"/>
                <w:szCs w:val="20"/>
              </w:rPr>
              <w:t>,</w:t>
            </w:r>
            <w:r w:rsidRPr="00761C9A">
              <w:rPr>
                <w:rFonts w:ascii="맑은 고딕" w:eastAsia="맑은 고딕" w:hAnsi="맑은 고딕" w:hint="eastAsia"/>
                <w:w w:val="90"/>
                <w:sz w:val="20"/>
                <w:szCs w:val="20"/>
              </w:rPr>
              <w:t xml:space="preserve"> </w:t>
            </w:r>
            <w:r w:rsidR="00120D10" w:rsidRPr="00761C9A">
              <w:rPr>
                <w:rFonts w:ascii="맑은 고딕" w:eastAsia="맑은 고딕" w:hAnsi="맑은 고딕" w:hint="eastAsia"/>
                <w:w w:val="90"/>
                <w:sz w:val="20"/>
                <w:szCs w:val="20"/>
              </w:rPr>
              <w:t>184-281.</w:t>
            </w:r>
          </w:p>
        </w:tc>
      </w:tr>
      <w:tr w:rsidR="00120D10" w:rsidRPr="00B925E0" w:rsidTr="00761C9A">
        <w:tc>
          <w:tcPr>
            <w:tcW w:w="749"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sz w:val="20"/>
                <w:szCs w:val="20"/>
              </w:rPr>
              <w:t>Wk 5</w:t>
            </w:r>
          </w:p>
        </w:tc>
        <w:tc>
          <w:tcPr>
            <w:tcW w:w="1060"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cs="Times New Roman" w:hint="eastAsia"/>
                <w:sz w:val="20"/>
                <w:szCs w:val="20"/>
              </w:rPr>
              <w:t>2/23-3/1</w:t>
            </w:r>
          </w:p>
        </w:tc>
        <w:tc>
          <w:tcPr>
            <w:tcW w:w="3402"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sz w:val="20"/>
                <w:szCs w:val="20"/>
                <w:shd w:val="clear" w:color="000000" w:fill="FFFFFF"/>
              </w:rPr>
              <w:t>소진되지 않는 방법(건강한 예배 인도자의 10가지 특징)</w:t>
            </w:r>
            <w:r w:rsidRPr="00761C9A">
              <w:rPr>
                <w:rFonts w:ascii="맑은 고딕" w:eastAsia="맑은 고딕" w:hAnsi="맑은 고딕" w:hint="eastAsia"/>
                <w:sz w:val="20"/>
                <w:szCs w:val="20"/>
                <w:shd w:val="clear" w:color="000000" w:fill="FFFFFF"/>
              </w:rPr>
              <w:t xml:space="preserve"> (</w:t>
            </w:r>
            <w:r w:rsidRPr="00761C9A">
              <w:rPr>
                <w:rFonts w:ascii="맑은 고딕" w:eastAsia="맑은 고딕" w:hAnsi="맑은 고딕"/>
                <w:sz w:val="20"/>
                <w:szCs w:val="20"/>
                <w:shd w:val="clear" w:color="000000" w:fill="FFFFFF"/>
              </w:rPr>
              <w:t>How To Not Burn Out [10 Characteristics of a healthy Worship Leader]</w:t>
            </w:r>
            <w:r w:rsidRPr="00761C9A">
              <w:rPr>
                <w:rFonts w:ascii="맑은 고딕" w:eastAsia="맑은 고딕" w:hAnsi="맑은 고딕" w:hint="eastAsia"/>
                <w:sz w:val="20"/>
                <w:szCs w:val="20"/>
                <w:shd w:val="clear" w:color="000000" w:fill="FFFFFF"/>
              </w:rPr>
              <w:t>)</w:t>
            </w:r>
          </w:p>
        </w:tc>
        <w:tc>
          <w:tcPr>
            <w:tcW w:w="2127" w:type="dxa"/>
          </w:tcPr>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Style w:val="a9"/>
                <w:rFonts w:ascii="맑은 고딕" w:eastAsia="맑은 고딕" w:hAnsi="맑은 고딕"/>
                <w:i w:val="0"/>
                <w:iCs w:val="0"/>
                <w:sz w:val="20"/>
                <w:szCs w:val="20"/>
              </w:rPr>
              <w:t>토론</w:t>
            </w:r>
            <w:r w:rsidRPr="00761C9A">
              <w:rPr>
                <w:rStyle w:val="a9"/>
                <w:rFonts w:ascii="맑은 고딕" w:eastAsia="맑은 고딕" w:hAnsi="맑은 고딕" w:hint="eastAsia"/>
                <w:i w:val="0"/>
                <w:iCs w:val="0"/>
                <w:sz w:val="20"/>
                <w:szCs w:val="20"/>
              </w:rPr>
              <w:t>(discussion)</w:t>
            </w:r>
          </w:p>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Fonts w:ascii="맑은 고딕" w:eastAsia="맑은 고딕" w:hAnsi="맑은 고딕"/>
                <w:w w:val="90"/>
                <w:sz w:val="20"/>
                <w:szCs w:val="20"/>
                <w:shd w:val="clear" w:color="000000" w:fill="FFFFFF"/>
              </w:rPr>
              <w:t>강의 요약문</w:t>
            </w:r>
            <w:r w:rsidRPr="00761C9A">
              <w:rPr>
                <w:rStyle w:val="a9"/>
                <w:rFonts w:ascii="맑은 고딕" w:eastAsia="맑은 고딕" w:hAnsi="맑은 고딕"/>
                <w:i w:val="0"/>
                <w:iCs w:val="0"/>
                <w:sz w:val="20"/>
                <w:szCs w:val="20"/>
              </w:rPr>
              <w:t xml:space="preserve"> 5</w:t>
            </w:r>
          </w:p>
          <w:p w:rsidR="00120D10" w:rsidRPr="00761C9A" w:rsidRDefault="00120D10" w:rsidP="00761C9A">
            <w:pPr>
              <w:spacing w:line="216" w:lineRule="auto"/>
              <w:rPr>
                <w:rFonts w:ascii="맑은 고딕" w:eastAsia="맑은 고딕" w:hAnsi="맑은 고딕" w:cs="Times New Roman"/>
                <w:sz w:val="20"/>
                <w:szCs w:val="20"/>
              </w:rPr>
            </w:pPr>
            <w:r w:rsidRPr="00761C9A">
              <w:rPr>
                <w:rStyle w:val="a9"/>
                <w:rFonts w:ascii="맑은 고딕" w:eastAsia="맑은 고딕" w:hAnsi="맑은 고딕" w:hint="eastAsia"/>
                <w:i w:val="0"/>
                <w:iCs w:val="0"/>
                <w:sz w:val="20"/>
                <w:szCs w:val="20"/>
              </w:rPr>
              <w:t>(</w:t>
            </w:r>
            <w:r w:rsidRPr="00761C9A">
              <w:rPr>
                <w:rStyle w:val="a9"/>
                <w:rFonts w:ascii="맑은 고딕" w:eastAsia="맑은 고딕" w:hAnsi="맑은 고딕"/>
                <w:i w:val="0"/>
                <w:iCs w:val="0"/>
                <w:sz w:val="20"/>
                <w:szCs w:val="20"/>
              </w:rPr>
              <w:t>Lecture summaries</w:t>
            </w:r>
            <w:r w:rsidRPr="00761C9A">
              <w:rPr>
                <w:rStyle w:val="a9"/>
                <w:rFonts w:ascii="맑은 고딕" w:eastAsia="맑은 고딕" w:hAnsi="맑은 고딕" w:hint="eastAsia"/>
                <w:i w:val="0"/>
                <w:iCs w:val="0"/>
                <w:sz w:val="20"/>
                <w:szCs w:val="20"/>
              </w:rPr>
              <w:t xml:space="preserve"> 5)</w:t>
            </w:r>
          </w:p>
        </w:tc>
        <w:tc>
          <w:tcPr>
            <w:tcW w:w="2126" w:type="dxa"/>
          </w:tcPr>
          <w:p w:rsidR="00120D10" w:rsidRPr="00761C9A" w:rsidRDefault="00761C9A" w:rsidP="00761C9A">
            <w:pPr>
              <w:spacing w:line="216" w:lineRule="auto"/>
              <w:rPr>
                <w:rFonts w:ascii="맑은 고딕" w:eastAsia="맑은 고딕" w:hAnsi="맑은 고딕"/>
                <w:w w:val="90"/>
                <w:sz w:val="20"/>
                <w:szCs w:val="20"/>
              </w:rPr>
            </w:pPr>
            <w:r w:rsidRPr="00761C9A">
              <w:rPr>
                <w:rFonts w:ascii="맑은 고딕" w:eastAsia="맑은 고딕" w:hAnsi="맑은 고딕"/>
                <w:w w:val="90"/>
                <w:sz w:val="20"/>
                <w:szCs w:val="20"/>
              </w:rPr>
              <w:t>성경적</w:t>
            </w:r>
            <w:r w:rsidRPr="00761C9A">
              <w:rPr>
                <w:rFonts w:ascii="맑은 고딕" w:eastAsia="맑은 고딕" w:hAnsi="맑은 고딕" w:hint="eastAsia"/>
                <w:w w:val="90"/>
                <w:sz w:val="20"/>
                <w:szCs w:val="20"/>
              </w:rPr>
              <w:t xml:space="preserve"> 하나님의 </w:t>
            </w:r>
            <w:proofErr w:type="spellStart"/>
            <w:r w:rsidRPr="00761C9A">
              <w:rPr>
                <w:rFonts w:ascii="맑은 고딕" w:eastAsia="맑은 고딕" w:hAnsi="맑은 고딕" w:hint="eastAsia"/>
                <w:w w:val="90"/>
                <w:sz w:val="20"/>
                <w:szCs w:val="20"/>
              </w:rPr>
              <w:t>임재연습</w:t>
            </w:r>
            <w:proofErr w:type="spellEnd"/>
            <w:r w:rsidRPr="00761C9A">
              <w:rPr>
                <w:rFonts w:ascii="맑은 고딕" w:eastAsia="맑은 고딕" w:hAnsi="맑은 고딕" w:hint="eastAsia"/>
                <w:w w:val="90"/>
                <w:sz w:val="20"/>
                <w:szCs w:val="20"/>
              </w:rPr>
              <w:t>(Biblical Presence of God)</w:t>
            </w:r>
            <w:r w:rsidRPr="00761C9A">
              <w:rPr>
                <w:rFonts w:ascii="맑은 고딕" w:eastAsia="맑은 고딕" w:hAnsi="맑은 고딕"/>
                <w:w w:val="90"/>
                <w:sz w:val="20"/>
                <w:szCs w:val="20"/>
              </w:rPr>
              <w:t>,</w:t>
            </w:r>
            <w:r w:rsidRPr="00761C9A">
              <w:rPr>
                <w:rFonts w:ascii="맑은 고딕" w:eastAsia="맑은 고딕" w:hAnsi="맑은 고딕" w:hint="eastAsia"/>
                <w:w w:val="90"/>
                <w:sz w:val="20"/>
                <w:szCs w:val="20"/>
              </w:rPr>
              <w:t xml:space="preserve"> </w:t>
            </w:r>
            <w:r w:rsidR="00120D10" w:rsidRPr="00761C9A">
              <w:rPr>
                <w:rFonts w:ascii="맑은 고딕" w:eastAsia="맑은 고딕" w:hAnsi="맑은 고딕" w:hint="eastAsia"/>
                <w:w w:val="90"/>
                <w:sz w:val="20"/>
                <w:szCs w:val="20"/>
              </w:rPr>
              <w:t>184-281.</w:t>
            </w:r>
          </w:p>
        </w:tc>
      </w:tr>
      <w:tr w:rsidR="00120D10" w:rsidRPr="00B925E0" w:rsidTr="00761C9A">
        <w:tc>
          <w:tcPr>
            <w:tcW w:w="749"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sz w:val="20"/>
                <w:szCs w:val="20"/>
              </w:rPr>
              <w:t>Wk 6</w:t>
            </w:r>
          </w:p>
        </w:tc>
        <w:tc>
          <w:tcPr>
            <w:tcW w:w="1060"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cs="Times New Roman" w:hint="eastAsia"/>
                <w:sz w:val="20"/>
                <w:szCs w:val="20"/>
              </w:rPr>
              <w:t>3/2-8</w:t>
            </w:r>
          </w:p>
        </w:tc>
        <w:tc>
          <w:tcPr>
            <w:tcW w:w="3402"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sz w:val="20"/>
                <w:szCs w:val="20"/>
                <w:shd w:val="clear" w:color="000000" w:fill="FFFFFF"/>
              </w:rPr>
              <w:t>회중들을 예배에 참여할 수 있도록 하는 10가지 방법</w:t>
            </w:r>
            <w:r w:rsidRPr="00761C9A">
              <w:rPr>
                <w:rFonts w:ascii="맑은 고딕" w:eastAsia="맑은 고딕" w:hAnsi="맑은 고딕" w:hint="eastAsia"/>
                <w:sz w:val="20"/>
                <w:szCs w:val="20"/>
                <w:shd w:val="clear" w:color="000000" w:fill="FFFFFF"/>
              </w:rPr>
              <w:t xml:space="preserve"> </w:t>
            </w:r>
            <w:r w:rsidRPr="00761C9A">
              <w:rPr>
                <w:rFonts w:ascii="맑은 고딕" w:eastAsia="맑은 고딕" w:hAnsi="맑은 고딕"/>
                <w:sz w:val="20"/>
                <w:szCs w:val="20"/>
                <w:shd w:val="clear" w:color="000000" w:fill="FFFFFF"/>
              </w:rPr>
              <w:t>(10 Ways to engage your congregation in worship)</w:t>
            </w:r>
          </w:p>
        </w:tc>
        <w:tc>
          <w:tcPr>
            <w:tcW w:w="2127" w:type="dxa"/>
          </w:tcPr>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Style w:val="a9"/>
                <w:rFonts w:ascii="맑은 고딕" w:eastAsia="맑은 고딕" w:hAnsi="맑은 고딕"/>
                <w:i w:val="0"/>
                <w:iCs w:val="0"/>
                <w:sz w:val="20"/>
                <w:szCs w:val="20"/>
              </w:rPr>
              <w:t>토론</w:t>
            </w:r>
            <w:r w:rsidRPr="00761C9A">
              <w:rPr>
                <w:rStyle w:val="a9"/>
                <w:rFonts w:ascii="맑은 고딕" w:eastAsia="맑은 고딕" w:hAnsi="맑은 고딕" w:hint="eastAsia"/>
                <w:i w:val="0"/>
                <w:iCs w:val="0"/>
                <w:sz w:val="20"/>
                <w:szCs w:val="20"/>
              </w:rPr>
              <w:t>(discussion)</w:t>
            </w:r>
          </w:p>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Fonts w:ascii="맑은 고딕" w:eastAsia="맑은 고딕" w:hAnsi="맑은 고딕"/>
                <w:w w:val="90"/>
                <w:sz w:val="20"/>
                <w:szCs w:val="20"/>
                <w:shd w:val="clear" w:color="000000" w:fill="FFFFFF"/>
              </w:rPr>
              <w:t>강의 요약문</w:t>
            </w:r>
            <w:r w:rsidRPr="00761C9A">
              <w:rPr>
                <w:rStyle w:val="a9"/>
                <w:rFonts w:ascii="맑은 고딕" w:eastAsia="맑은 고딕" w:hAnsi="맑은 고딕"/>
                <w:i w:val="0"/>
                <w:iCs w:val="0"/>
                <w:sz w:val="20"/>
                <w:szCs w:val="20"/>
              </w:rPr>
              <w:t xml:space="preserve"> </w:t>
            </w:r>
            <w:r w:rsidRPr="00761C9A">
              <w:rPr>
                <w:rStyle w:val="a9"/>
                <w:rFonts w:ascii="맑은 고딕" w:eastAsia="맑은 고딕" w:hAnsi="맑은 고딕" w:hint="eastAsia"/>
                <w:i w:val="0"/>
                <w:iCs w:val="0"/>
                <w:sz w:val="20"/>
                <w:szCs w:val="20"/>
              </w:rPr>
              <w:t>6</w:t>
            </w:r>
          </w:p>
          <w:p w:rsidR="00120D10" w:rsidRPr="00761C9A" w:rsidRDefault="00120D10" w:rsidP="00761C9A">
            <w:pPr>
              <w:spacing w:line="216" w:lineRule="auto"/>
              <w:rPr>
                <w:rFonts w:ascii="맑은 고딕" w:eastAsia="맑은 고딕" w:hAnsi="맑은 고딕" w:cs="Times New Roman"/>
                <w:sz w:val="20"/>
                <w:szCs w:val="20"/>
              </w:rPr>
            </w:pPr>
            <w:r w:rsidRPr="00761C9A">
              <w:rPr>
                <w:rStyle w:val="a9"/>
                <w:rFonts w:ascii="맑은 고딕" w:eastAsia="맑은 고딕" w:hAnsi="맑은 고딕" w:hint="eastAsia"/>
                <w:i w:val="0"/>
                <w:iCs w:val="0"/>
                <w:sz w:val="20"/>
                <w:szCs w:val="20"/>
              </w:rPr>
              <w:t>(</w:t>
            </w:r>
            <w:r w:rsidRPr="00761C9A">
              <w:rPr>
                <w:rStyle w:val="a9"/>
                <w:rFonts w:ascii="맑은 고딕" w:eastAsia="맑은 고딕" w:hAnsi="맑은 고딕"/>
                <w:i w:val="0"/>
                <w:iCs w:val="0"/>
                <w:sz w:val="20"/>
                <w:szCs w:val="20"/>
              </w:rPr>
              <w:t>Lecture summaries</w:t>
            </w:r>
            <w:r w:rsidRPr="00761C9A">
              <w:rPr>
                <w:rStyle w:val="a9"/>
                <w:rFonts w:ascii="맑은 고딕" w:eastAsia="맑은 고딕" w:hAnsi="맑은 고딕" w:hint="eastAsia"/>
                <w:i w:val="0"/>
                <w:iCs w:val="0"/>
                <w:sz w:val="20"/>
                <w:szCs w:val="20"/>
              </w:rPr>
              <w:t xml:space="preserve"> 6)</w:t>
            </w:r>
          </w:p>
        </w:tc>
        <w:tc>
          <w:tcPr>
            <w:tcW w:w="2126" w:type="dxa"/>
          </w:tcPr>
          <w:p w:rsidR="00120D10" w:rsidRPr="00761C9A" w:rsidRDefault="00761C9A" w:rsidP="00761C9A">
            <w:pPr>
              <w:spacing w:line="216" w:lineRule="auto"/>
              <w:rPr>
                <w:rFonts w:ascii="맑은 고딕" w:eastAsia="맑은 고딕" w:hAnsi="맑은 고딕"/>
                <w:w w:val="90"/>
                <w:sz w:val="20"/>
                <w:szCs w:val="20"/>
              </w:rPr>
            </w:pPr>
            <w:r w:rsidRPr="00761C9A">
              <w:rPr>
                <w:rFonts w:ascii="맑은 고딕" w:eastAsia="맑은 고딕" w:hAnsi="맑은 고딕"/>
                <w:w w:val="90"/>
                <w:sz w:val="20"/>
                <w:szCs w:val="20"/>
              </w:rPr>
              <w:t>성경적</w:t>
            </w:r>
            <w:r w:rsidRPr="00761C9A">
              <w:rPr>
                <w:rFonts w:ascii="맑은 고딕" w:eastAsia="맑은 고딕" w:hAnsi="맑은 고딕" w:hint="eastAsia"/>
                <w:w w:val="90"/>
                <w:sz w:val="20"/>
                <w:szCs w:val="20"/>
              </w:rPr>
              <w:t xml:space="preserve"> 하나님의 </w:t>
            </w:r>
            <w:proofErr w:type="spellStart"/>
            <w:r w:rsidRPr="00761C9A">
              <w:rPr>
                <w:rFonts w:ascii="맑은 고딕" w:eastAsia="맑은 고딕" w:hAnsi="맑은 고딕" w:hint="eastAsia"/>
                <w:w w:val="90"/>
                <w:sz w:val="20"/>
                <w:szCs w:val="20"/>
              </w:rPr>
              <w:t>임재연습</w:t>
            </w:r>
            <w:proofErr w:type="spellEnd"/>
            <w:r w:rsidRPr="00761C9A">
              <w:rPr>
                <w:rFonts w:ascii="맑은 고딕" w:eastAsia="맑은 고딕" w:hAnsi="맑은 고딕" w:hint="eastAsia"/>
                <w:w w:val="90"/>
                <w:sz w:val="20"/>
                <w:szCs w:val="20"/>
              </w:rPr>
              <w:t>(Biblical Presence of God)</w:t>
            </w:r>
            <w:r w:rsidRPr="00761C9A">
              <w:rPr>
                <w:rFonts w:ascii="맑은 고딕" w:eastAsia="맑은 고딕" w:hAnsi="맑은 고딕"/>
                <w:w w:val="90"/>
                <w:sz w:val="20"/>
                <w:szCs w:val="20"/>
              </w:rPr>
              <w:t>,</w:t>
            </w:r>
            <w:r w:rsidRPr="00761C9A">
              <w:rPr>
                <w:rFonts w:ascii="맑은 고딕" w:eastAsia="맑은 고딕" w:hAnsi="맑은 고딕" w:hint="eastAsia"/>
                <w:w w:val="90"/>
                <w:sz w:val="20"/>
                <w:szCs w:val="20"/>
              </w:rPr>
              <w:t xml:space="preserve"> </w:t>
            </w:r>
            <w:r w:rsidR="00120D10" w:rsidRPr="00761C9A">
              <w:rPr>
                <w:rFonts w:ascii="맑은 고딕" w:eastAsia="맑은 고딕" w:hAnsi="맑은 고딕" w:hint="eastAsia"/>
                <w:w w:val="90"/>
                <w:sz w:val="20"/>
                <w:szCs w:val="20"/>
              </w:rPr>
              <w:t>184-281.</w:t>
            </w:r>
          </w:p>
        </w:tc>
      </w:tr>
      <w:tr w:rsidR="00120D10" w:rsidRPr="00B925E0" w:rsidTr="00761C9A">
        <w:tc>
          <w:tcPr>
            <w:tcW w:w="749"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sz w:val="20"/>
                <w:szCs w:val="20"/>
              </w:rPr>
              <w:t>Wk 7</w:t>
            </w:r>
          </w:p>
        </w:tc>
        <w:tc>
          <w:tcPr>
            <w:tcW w:w="1060"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cs="Times New Roman" w:hint="eastAsia"/>
                <w:sz w:val="20"/>
                <w:szCs w:val="20"/>
              </w:rPr>
              <w:t>3/9-15</w:t>
            </w:r>
          </w:p>
        </w:tc>
        <w:tc>
          <w:tcPr>
            <w:tcW w:w="3402"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sz w:val="20"/>
                <w:szCs w:val="20"/>
                <w:shd w:val="clear" w:color="000000" w:fill="FFFFFF"/>
              </w:rPr>
              <w:t>예배를</w:t>
            </w:r>
            <w:r w:rsidRPr="00761C9A">
              <w:rPr>
                <w:rFonts w:ascii="맑은 고딕" w:eastAsia="맑은 고딕" w:hAnsi="맑은 고딕" w:hint="eastAsia"/>
                <w:sz w:val="20"/>
                <w:szCs w:val="20"/>
                <w:shd w:val="clear" w:color="000000" w:fill="FFFFFF"/>
              </w:rPr>
              <w:t xml:space="preserve"> 통한 전도 </w:t>
            </w:r>
            <w:r w:rsidRPr="00761C9A">
              <w:rPr>
                <w:rFonts w:ascii="맑은 고딕" w:eastAsia="맑은 고딕" w:hAnsi="맑은 고딕"/>
                <w:sz w:val="20"/>
                <w:szCs w:val="20"/>
                <w:shd w:val="clear" w:color="000000" w:fill="FFFFFF"/>
              </w:rPr>
              <w:t>(worship</w:t>
            </w:r>
            <w:r w:rsidRPr="00761C9A">
              <w:rPr>
                <w:rFonts w:ascii="맑은 고딕" w:eastAsia="맑은 고딕" w:hAnsi="맑은 고딕" w:hint="eastAsia"/>
                <w:sz w:val="20"/>
                <w:szCs w:val="20"/>
                <w:shd w:val="clear" w:color="000000" w:fill="FFFFFF"/>
              </w:rPr>
              <w:t xml:space="preserve"> Evangelism</w:t>
            </w:r>
            <w:r w:rsidRPr="00761C9A">
              <w:rPr>
                <w:rFonts w:ascii="맑은 고딕" w:eastAsia="맑은 고딕" w:hAnsi="맑은 고딕"/>
                <w:sz w:val="20"/>
                <w:szCs w:val="20"/>
                <w:shd w:val="clear" w:color="000000" w:fill="FFFFFF"/>
              </w:rPr>
              <w:t>)</w:t>
            </w:r>
          </w:p>
        </w:tc>
        <w:tc>
          <w:tcPr>
            <w:tcW w:w="2127" w:type="dxa"/>
            <w:vAlign w:val="center"/>
          </w:tcPr>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Style w:val="a9"/>
                <w:rFonts w:ascii="맑은 고딕" w:eastAsia="맑은 고딕" w:hAnsi="맑은 고딕"/>
                <w:i w:val="0"/>
                <w:iCs w:val="0"/>
                <w:sz w:val="20"/>
                <w:szCs w:val="20"/>
              </w:rPr>
              <w:t>토론</w:t>
            </w:r>
            <w:r w:rsidRPr="00761C9A">
              <w:rPr>
                <w:rStyle w:val="a9"/>
                <w:rFonts w:ascii="맑은 고딕" w:eastAsia="맑은 고딕" w:hAnsi="맑은 고딕" w:hint="eastAsia"/>
                <w:i w:val="0"/>
                <w:iCs w:val="0"/>
                <w:sz w:val="20"/>
                <w:szCs w:val="20"/>
              </w:rPr>
              <w:t>(discussion)</w:t>
            </w:r>
          </w:p>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Fonts w:ascii="맑은 고딕" w:eastAsia="맑은 고딕" w:hAnsi="맑은 고딕"/>
                <w:w w:val="90"/>
                <w:sz w:val="20"/>
                <w:szCs w:val="20"/>
                <w:shd w:val="clear" w:color="000000" w:fill="FFFFFF"/>
              </w:rPr>
              <w:t>강의 요약문</w:t>
            </w:r>
            <w:r w:rsidRPr="00761C9A">
              <w:rPr>
                <w:rStyle w:val="a9"/>
                <w:rFonts w:ascii="맑은 고딕" w:eastAsia="맑은 고딕" w:hAnsi="맑은 고딕"/>
                <w:i w:val="0"/>
                <w:iCs w:val="0"/>
                <w:sz w:val="20"/>
                <w:szCs w:val="20"/>
              </w:rPr>
              <w:t xml:space="preserve"> 7</w:t>
            </w:r>
          </w:p>
          <w:p w:rsidR="00120D10" w:rsidRPr="00761C9A" w:rsidRDefault="00120D10" w:rsidP="00761C9A">
            <w:pPr>
              <w:spacing w:line="216" w:lineRule="auto"/>
              <w:rPr>
                <w:rFonts w:ascii="맑은 고딕" w:eastAsia="맑은 고딕" w:hAnsi="맑은 고딕" w:cs="Times New Roman"/>
                <w:sz w:val="20"/>
                <w:szCs w:val="20"/>
              </w:rPr>
            </w:pPr>
            <w:r w:rsidRPr="00761C9A">
              <w:rPr>
                <w:rStyle w:val="a9"/>
                <w:rFonts w:ascii="맑은 고딕" w:eastAsia="맑은 고딕" w:hAnsi="맑은 고딕" w:hint="eastAsia"/>
                <w:i w:val="0"/>
                <w:iCs w:val="0"/>
                <w:sz w:val="20"/>
                <w:szCs w:val="20"/>
              </w:rPr>
              <w:t>(</w:t>
            </w:r>
            <w:r w:rsidRPr="00761C9A">
              <w:rPr>
                <w:rStyle w:val="a9"/>
                <w:rFonts w:ascii="맑은 고딕" w:eastAsia="맑은 고딕" w:hAnsi="맑은 고딕"/>
                <w:i w:val="0"/>
                <w:iCs w:val="0"/>
                <w:sz w:val="20"/>
                <w:szCs w:val="20"/>
              </w:rPr>
              <w:t>Lecture summaries</w:t>
            </w:r>
            <w:r w:rsidRPr="00761C9A">
              <w:rPr>
                <w:rStyle w:val="a9"/>
                <w:rFonts w:ascii="맑은 고딕" w:eastAsia="맑은 고딕" w:hAnsi="맑은 고딕" w:hint="eastAsia"/>
                <w:i w:val="0"/>
                <w:iCs w:val="0"/>
                <w:sz w:val="20"/>
                <w:szCs w:val="20"/>
              </w:rPr>
              <w:t xml:space="preserve"> 7)</w:t>
            </w:r>
          </w:p>
        </w:tc>
        <w:tc>
          <w:tcPr>
            <w:tcW w:w="2126" w:type="dxa"/>
          </w:tcPr>
          <w:p w:rsidR="00120D10" w:rsidRPr="00761C9A" w:rsidRDefault="00761C9A" w:rsidP="00761C9A">
            <w:pPr>
              <w:spacing w:line="216" w:lineRule="auto"/>
              <w:rPr>
                <w:rFonts w:ascii="맑은 고딕" w:eastAsia="맑은 고딕" w:hAnsi="맑은 고딕"/>
                <w:w w:val="90"/>
                <w:sz w:val="20"/>
                <w:szCs w:val="20"/>
              </w:rPr>
            </w:pPr>
            <w:r w:rsidRPr="00761C9A">
              <w:rPr>
                <w:rFonts w:ascii="맑은 고딕" w:eastAsia="맑은 고딕" w:hAnsi="맑은 고딕"/>
                <w:w w:val="90"/>
                <w:sz w:val="20"/>
                <w:szCs w:val="20"/>
              </w:rPr>
              <w:t>성경적</w:t>
            </w:r>
            <w:r w:rsidRPr="00761C9A">
              <w:rPr>
                <w:rFonts w:ascii="맑은 고딕" w:eastAsia="맑은 고딕" w:hAnsi="맑은 고딕" w:hint="eastAsia"/>
                <w:w w:val="90"/>
                <w:sz w:val="20"/>
                <w:szCs w:val="20"/>
              </w:rPr>
              <w:t xml:space="preserve"> 하나님의 </w:t>
            </w:r>
            <w:proofErr w:type="spellStart"/>
            <w:r w:rsidRPr="00761C9A">
              <w:rPr>
                <w:rFonts w:ascii="맑은 고딕" w:eastAsia="맑은 고딕" w:hAnsi="맑은 고딕" w:hint="eastAsia"/>
                <w:w w:val="90"/>
                <w:sz w:val="20"/>
                <w:szCs w:val="20"/>
              </w:rPr>
              <w:t>임재연습</w:t>
            </w:r>
            <w:proofErr w:type="spellEnd"/>
            <w:r w:rsidRPr="00761C9A">
              <w:rPr>
                <w:rFonts w:ascii="맑은 고딕" w:eastAsia="맑은 고딕" w:hAnsi="맑은 고딕" w:hint="eastAsia"/>
                <w:w w:val="90"/>
                <w:sz w:val="20"/>
                <w:szCs w:val="20"/>
              </w:rPr>
              <w:t>(Biblical Presence of God)</w:t>
            </w:r>
            <w:r w:rsidRPr="00761C9A">
              <w:rPr>
                <w:rFonts w:ascii="맑은 고딕" w:eastAsia="맑은 고딕" w:hAnsi="맑은 고딕"/>
                <w:w w:val="90"/>
                <w:sz w:val="20"/>
                <w:szCs w:val="20"/>
              </w:rPr>
              <w:t>,</w:t>
            </w:r>
            <w:r w:rsidRPr="00761C9A">
              <w:rPr>
                <w:rFonts w:ascii="맑은 고딕" w:eastAsia="맑은 고딕" w:hAnsi="맑은 고딕" w:hint="eastAsia"/>
                <w:w w:val="90"/>
                <w:sz w:val="20"/>
                <w:szCs w:val="20"/>
              </w:rPr>
              <w:t xml:space="preserve"> </w:t>
            </w:r>
            <w:r w:rsidR="00120D10" w:rsidRPr="00761C9A">
              <w:rPr>
                <w:rFonts w:ascii="맑은 고딕" w:eastAsia="맑은 고딕" w:hAnsi="맑은 고딕" w:hint="eastAsia"/>
                <w:w w:val="90"/>
                <w:sz w:val="20"/>
                <w:szCs w:val="20"/>
              </w:rPr>
              <w:t>184-281.</w:t>
            </w:r>
          </w:p>
        </w:tc>
      </w:tr>
      <w:tr w:rsidR="00120D10" w:rsidRPr="00B925E0" w:rsidTr="00761C9A">
        <w:tc>
          <w:tcPr>
            <w:tcW w:w="749"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sz w:val="20"/>
                <w:szCs w:val="20"/>
              </w:rPr>
              <w:t>Wk 8</w:t>
            </w:r>
          </w:p>
        </w:tc>
        <w:tc>
          <w:tcPr>
            <w:tcW w:w="1060"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cs="Times New Roman" w:hint="eastAsia"/>
                <w:sz w:val="20"/>
                <w:szCs w:val="20"/>
              </w:rPr>
              <w:t>3/16-22</w:t>
            </w:r>
          </w:p>
        </w:tc>
        <w:tc>
          <w:tcPr>
            <w:tcW w:w="3402" w:type="dxa"/>
            <w:vAlign w:val="center"/>
          </w:tcPr>
          <w:p w:rsidR="00120D10" w:rsidRPr="00761C9A" w:rsidRDefault="00120D10" w:rsidP="00761C9A">
            <w:pPr>
              <w:spacing w:line="216" w:lineRule="auto"/>
              <w:rPr>
                <w:rFonts w:ascii="맑은 고딕" w:eastAsia="맑은 고딕" w:hAnsi="맑은 고딕" w:cs="Times New Roman"/>
                <w:sz w:val="20"/>
                <w:szCs w:val="20"/>
              </w:rPr>
            </w:pPr>
            <w:r w:rsidRPr="00761C9A">
              <w:rPr>
                <w:rFonts w:ascii="맑은 고딕" w:eastAsia="맑은 고딕" w:hAnsi="맑은 고딕"/>
                <w:sz w:val="20"/>
                <w:szCs w:val="20"/>
                <w:shd w:val="clear" w:color="000000" w:fill="FFFFFF"/>
              </w:rPr>
              <w:t>회중들을 예배에 참여할 수 있도록 하는 10가지 방법</w:t>
            </w:r>
            <w:r w:rsidRPr="00761C9A">
              <w:rPr>
                <w:rFonts w:ascii="맑은 고딕" w:eastAsia="맑은 고딕" w:hAnsi="맑은 고딕" w:hint="eastAsia"/>
                <w:sz w:val="20"/>
                <w:szCs w:val="20"/>
                <w:shd w:val="clear" w:color="000000" w:fill="FFFFFF"/>
              </w:rPr>
              <w:t xml:space="preserve"> </w:t>
            </w:r>
            <w:r w:rsidRPr="00761C9A">
              <w:rPr>
                <w:rFonts w:ascii="맑은 고딕" w:eastAsia="맑은 고딕" w:hAnsi="맑은 고딕"/>
                <w:sz w:val="20"/>
                <w:szCs w:val="20"/>
                <w:shd w:val="clear" w:color="000000" w:fill="FFFFFF"/>
              </w:rPr>
              <w:t>(10 Ways to engage your congregation in worship)</w:t>
            </w:r>
          </w:p>
        </w:tc>
        <w:tc>
          <w:tcPr>
            <w:tcW w:w="2127" w:type="dxa"/>
            <w:vAlign w:val="center"/>
          </w:tcPr>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Style w:val="a9"/>
                <w:rFonts w:ascii="맑은 고딕" w:eastAsia="맑은 고딕" w:hAnsi="맑은 고딕"/>
                <w:i w:val="0"/>
                <w:iCs w:val="0"/>
                <w:sz w:val="20"/>
                <w:szCs w:val="20"/>
              </w:rPr>
              <w:t>토론</w:t>
            </w:r>
            <w:r w:rsidRPr="00761C9A">
              <w:rPr>
                <w:rStyle w:val="a9"/>
                <w:rFonts w:ascii="맑은 고딕" w:eastAsia="맑은 고딕" w:hAnsi="맑은 고딕" w:hint="eastAsia"/>
                <w:i w:val="0"/>
                <w:iCs w:val="0"/>
                <w:sz w:val="20"/>
                <w:szCs w:val="20"/>
              </w:rPr>
              <w:t>(discussion)</w:t>
            </w:r>
          </w:p>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Fonts w:ascii="맑은 고딕" w:eastAsia="맑은 고딕" w:hAnsi="맑은 고딕"/>
                <w:w w:val="90"/>
                <w:sz w:val="20"/>
                <w:szCs w:val="20"/>
                <w:shd w:val="clear" w:color="000000" w:fill="FFFFFF"/>
              </w:rPr>
              <w:t>강의 요약문</w:t>
            </w:r>
            <w:r w:rsidRPr="00761C9A">
              <w:rPr>
                <w:rStyle w:val="a9"/>
                <w:rFonts w:ascii="맑은 고딕" w:eastAsia="맑은 고딕" w:hAnsi="맑은 고딕"/>
                <w:i w:val="0"/>
                <w:iCs w:val="0"/>
                <w:sz w:val="20"/>
                <w:szCs w:val="20"/>
              </w:rPr>
              <w:t xml:space="preserve"> 8</w:t>
            </w:r>
          </w:p>
          <w:p w:rsidR="00120D10" w:rsidRPr="00761C9A" w:rsidRDefault="00120D10" w:rsidP="00761C9A">
            <w:pPr>
              <w:pStyle w:val="a7"/>
              <w:spacing w:line="216" w:lineRule="auto"/>
              <w:rPr>
                <w:rStyle w:val="a9"/>
                <w:rFonts w:ascii="맑은 고딕" w:eastAsia="맑은 고딕" w:hAnsi="맑은 고딕"/>
                <w:i w:val="0"/>
                <w:iCs w:val="0"/>
                <w:sz w:val="20"/>
                <w:szCs w:val="20"/>
              </w:rPr>
            </w:pPr>
            <w:r w:rsidRPr="00761C9A">
              <w:rPr>
                <w:rStyle w:val="a9"/>
                <w:rFonts w:ascii="맑은 고딕" w:eastAsia="맑은 고딕" w:hAnsi="맑은 고딕" w:hint="eastAsia"/>
                <w:i w:val="0"/>
                <w:iCs w:val="0"/>
                <w:sz w:val="20"/>
                <w:szCs w:val="20"/>
              </w:rPr>
              <w:t>(</w:t>
            </w:r>
            <w:r w:rsidRPr="00761C9A">
              <w:rPr>
                <w:rStyle w:val="a9"/>
                <w:rFonts w:ascii="맑은 고딕" w:eastAsia="맑은 고딕" w:hAnsi="맑은 고딕"/>
                <w:i w:val="0"/>
                <w:iCs w:val="0"/>
                <w:sz w:val="20"/>
                <w:szCs w:val="20"/>
              </w:rPr>
              <w:t>Lecture summaries</w:t>
            </w:r>
            <w:r w:rsidRPr="00761C9A">
              <w:rPr>
                <w:rStyle w:val="a9"/>
                <w:rFonts w:ascii="맑은 고딕" w:eastAsia="맑은 고딕" w:hAnsi="맑은 고딕" w:hint="eastAsia"/>
                <w:i w:val="0"/>
                <w:iCs w:val="0"/>
                <w:sz w:val="20"/>
                <w:szCs w:val="20"/>
              </w:rPr>
              <w:t xml:space="preserve"> 8)</w:t>
            </w:r>
          </w:p>
          <w:p w:rsidR="00120D10" w:rsidRPr="00761C9A" w:rsidRDefault="00120D10" w:rsidP="00761C9A">
            <w:pPr>
              <w:spacing w:line="216" w:lineRule="auto"/>
              <w:rPr>
                <w:rFonts w:ascii="맑은 고딕" w:eastAsia="맑은 고딕" w:hAnsi="맑은 고딕" w:cs="Times New Roman"/>
                <w:sz w:val="20"/>
                <w:szCs w:val="20"/>
              </w:rPr>
            </w:pPr>
            <w:r w:rsidRPr="00761C9A">
              <w:rPr>
                <w:rStyle w:val="a9"/>
                <w:rFonts w:ascii="맑은 고딕" w:eastAsia="맑은 고딕" w:hAnsi="맑은 고딕"/>
                <w:i w:val="0"/>
                <w:iCs w:val="0"/>
                <w:sz w:val="20"/>
                <w:szCs w:val="20"/>
              </w:rPr>
              <w:t>Final Paper</w:t>
            </w:r>
          </w:p>
        </w:tc>
        <w:tc>
          <w:tcPr>
            <w:tcW w:w="2126" w:type="dxa"/>
          </w:tcPr>
          <w:p w:rsidR="00120D10" w:rsidRPr="00761C9A" w:rsidRDefault="00761C9A" w:rsidP="00761C9A">
            <w:pPr>
              <w:spacing w:line="216" w:lineRule="auto"/>
              <w:rPr>
                <w:rFonts w:ascii="맑은 고딕" w:eastAsia="맑은 고딕" w:hAnsi="맑은 고딕"/>
                <w:w w:val="90"/>
                <w:sz w:val="20"/>
                <w:szCs w:val="20"/>
              </w:rPr>
            </w:pPr>
            <w:r w:rsidRPr="00761C9A">
              <w:rPr>
                <w:rFonts w:ascii="맑은 고딕" w:eastAsia="맑은 고딕" w:hAnsi="맑은 고딕"/>
                <w:w w:val="90"/>
                <w:sz w:val="20"/>
                <w:szCs w:val="20"/>
              </w:rPr>
              <w:t>성경적</w:t>
            </w:r>
            <w:r w:rsidRPr="00761C9A">
              <w:rPr>
                <w:rFonts w:ascii="맑은 고딕" w:eastAsia="맑은 고딕" w:hAnsi="맑은 고딕" w:hint="eastAsia"/>
                <w:w w:val="90"/>
                <w:sz w:val="20"/>
                <w:szCs w:val="20"/>
              </w:rPr>
              <w:t xml:space="preserve"> 하나님의 </w:t>
            </w:r>
            <w:proofErr w:type="spellStart"/>
            <w:r w:rsidRPr="00761C9A">
              <w:rPr>
                <w:rFonts w:ascii="맑은 고딕" w:eastAsia="맑은 고딕" w:hAnsi="맑은 고딕" w:hint="eastAsia"/>
                <w:w w:val="90"/>
                <w:sz w:val="20"/>
                <w:szCs w:val="20"/>
              </w:rPr>
              <w:t>임재연습</w:t>
            </w:r>
            <w:proofErr w:type="spellEnd"/>
            <w:r w:rsidRPr="00761C9A">
              <w:rPr>
                <w:rFonts w:ascii="맑은 고딕" w:eastAsia="맑은 고딕" w:hAnsi="맑은 고딕" w:hint="eastAsia"/>
                <w:w w:val="90"/>
                <w:sz w:val="20"/>
                <w:szCs w:val="20"/>
              </w:rPr>
              <w:t>(Biblical Presence of God)</w:t>
            </w:r>
            <w:r w:rsidRPr="00761C9A">
              <w:rPr>
                <w:rFonts w:ascii="맑은 고딕" w:eastAsia="맑은 고딕" w:hAnsi="맑은 고딕"/>
                <w:w w:val="90"/>
                <w:sz w:val="20"/>
                <w:szCs w:val="20"/>
              </w:rPr>
              <w:t>,</w:t>
            </w:r>
            <w:r w:rsidRPr="00761C9A">
              <w:rPr>
                <w:rFonts w:ascii="맑은 고딕" w:eastAsia="맑은 고딕" w:hAnsi="맑은 고딕" w:hint="eastAsia"/>
                <w:w w:val="90"/>
                <w:sz w:val="20"/>
                <w:szCs w:val="20"/>
              </w:rPr>
              <w:t xml:space="preserve"> </w:t>
            </w:r>
            <w:r w:rsidR="00120D10" w:rsidRPr="00761C9A">
              <w:rPr>
                <w:rFonts w:ascii="맑은 고딕" w:eastAsia="맑은 고딕" w:hAnsi="맑은 고딕" w:hint="eastAsia"/>
                <w:w w:val="90"/>
                <w:sz w:val="20"/>
                <w:szCs w:val="20"/>
              </w:rPr>
              <w:t>184-281.</w:t>
            </w:r>
          </w:p>
        </w:tc>
      </w:tr>
    </w:tbl>
    <w:p w:rsidR="00D61979" w:rsidRDefault="00D61979" w:rsidP="00D61979">
      <w:pPr>
        <w:jc w:val="center"/>
        <w:rPr>
          <w:rFonts w:ascii="Times New Roman" w:hAnsi="Times New Roman" w:cs="Times New Roman"/>
          <w:b/>
          <w:bCs/>
          <w:sz w:val="32"/>
          <w:szCs w:val="32"/>
        </w:rPr>
      </w:pPr>
    </w:p>
    <w:p w:rsidR="00761C9A" w:rsidRPr="00B925E0" w:rsidRDefault="00761C9A" w:rsidP="00D61979">
      <w:pPr>
        <w:jc w:val="center"/>
        <w:rPr>
          <w:rFonts w:ascii="Times New Roman" w:hAnsi="Times New Roman" w:cs="Times New Roman"/>
          <w:b/>
          <w:bCs/>
          <w:sz w:val="32"/>
          <w:szCs w:val="32"/>
        </w:rPr>
      </w:pPr>
    </w:p>
    <w:p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Academic Integrity Commitment </w:t>
      </w:r>
      <w:r>
        <w:rPr>
          <w:rFonts w:asciiTheme="minorEastAsia" w:hAnsiTheme="minorEastAsia" w:cs="Times New Roman" w:hint="eastAsia"/>
          <w:b/>
          <w:bCs/>
          <w:sz w:val="24"/>
          <w:szCs w:val="24"/>
        </w:rPr>
        <w:t xml:space="preserve">학문의 정직성 </w:t>
      </w:r>
    </w:p>
    <w:p w:rsidR="0007299B" w:rsidRDefault="00F641F6" w:rsidP="0007299B">
      <w:pPr>
        <w:jc w:val="center"/>
        <w:rPr>
          <w:rFonts w:ascii="Times New Roman" w:hAnsi="Times New Roman" w:cs="Times New Roman"/>
          <w:b/>
          <w:bCs/>
          <w:sz w:val="32"/>
          <w:szCs w:val="32"/>
        </w:rPr>
      </w:pPr>
      <w:r w:rsidRPr="00F641F6">
        <w:rPr>
          <w:noProof/>
          <w:sz w:val="20"/>
          <w:szCs w:val="20"/>
          <w:lang w:eastAsia="en-US"/>
        </w:rPr>
      </w:r>
      <w:r w:rsidRPr="00F641F6">
        <w:rPr>
          <w:noProof/>
          <w:sz w:val="20"/>
          <w:szCs w:val="20"/>
          <w:lang w:eastAsia="en-US"/>
        </w:rPr>
        <w:pict>
          <v:shape id="_x0000_s2055"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9350"/>
      </w:tblGrid>
      <w:tr w:rsidR="0007299B" w:rsidTr="0007299B">
        <w:tc>
          <w:tcPr>
            <w:tcW w:w="9350" w:type="dxa"/>
          </w:tcPr>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as one’s own work paper(s) obtained from another source;</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Plagiarism, i.e., large and/or multiple unattributed quotations or paraphrases of ideas from published or unpublished sources;</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Unpermitted collaboration in preparing assignments;</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Cheating on exams by any means;</w:t>
            </w:r>
          </w:p>
          <w:p w:rsidR="0007299B" w:rsidRPr="005D797E" w:rsidRDefault="0007299B" w:rsidP="0007299B">
            <w:pPr>
              <w:pStyle w:val="a8"/>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lastRenderedPageBreak/>
        <w:t>AI (Artificial Intelligence) 사용 규정</w:t>
      </w:r>
    </w:p>
    <w:p w:rsidR="00761C9A" w:rsidRDefault="00F641F6" w:rsidP="00761C9A">
      <w:pPr>
        <w:rPr>
          <w:rFonts w:ascii="Times New Roman" w:hAnsi="Times New Roman" w:cs="Times New Roman"/>
          <w:b/>
          <w:bCs/>
          <w:sz w:val="32"/>
          <w:szCs w:val="32"/>
        </w:rPr>
      </w:pPr>
      <w:r w:rsidRPr="00F641F6">
        <w:rPr>
          <w:noProof/>
          <w:sz w:val="20"/>
          <w:szCs w:val="20"/>
          <w:lang w:eastAsia="en-US"/>
        </w:rPr>
      </w:r>
      <w:r w:rsidRPr="00F641F6">
        <w:rPr>
          <w:noProof/>
          <w:sz w:val="20"/>
          <w:szCs w:val="20"/>
          <w:lang w:eastAsia="en-US"/>
        </w:rPr>
        <w:pict>
          <v:shape id="_x0000_s2054"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p w:rsidR="00D55267" w:rsidRPr="00955582" w:rsidRDefault="00D55267" w:rsidP="00D55267">
      <w:pPr>
        <w:spacing w:after="0"/>
        <w:rPr>
          <w:rFonts w:asciiTheme="minorEastAsia" w:hAnsiTheme="minorEastAsia" w:cs="Times New Roman"/>
          <w:b/>
          <w:bCs/>
          <w:color w:val="00B050"/>
          <w:sz w:val="6"/>
          <w:szCs w:val="6"/>
        </w:rPr>
      </w:pPr>
    </w:p>
    <w:tbl>
      <w:tblPr>
        <w:tblStyle w:val="a5"/>
        <w:tblW w:w="0" w:type="auto"/>
        <w:tblLook w:val="04A0"/>
      </w:tblPr>
      <w:tblGrid>
        <w:gridCol w:w="9350"/>
      </w:tblGrid>
      <w:tr w:rsidR="00D55267" w:rsidRPr="00955582" w:rsidTr="004825A5">
        <w:trPr>
          <w:trHeight w:val="2060"/>
        </w:trPr>
        <w:tc>
          <w:tcPr>
            <w:tcW w:w="9350" w:type="dxa"/>
          </w:tcPr>
          <w:p w:rsidR="00D55267" w:rsidRPr="00950A5F" w:rsidRDefault="00D55267" w:rsidP="004825A5">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Check for prior approval and guidelines</w:t>
            </w:r>
          </w:p>
          <w:p w:rsidR="00D55267" w:rsidRDefault="00D55267" w:rsidP="004825A5">
            <w:pPr>
              <w:rPr>
                <w:rFonts w:ascii="Malgun Gothic" w:eastAsia="Malgun Gothic" w:hAnsi="Malgun Gothic" w:cs="Malgun Gothic"/>
                <w:color w:val="00B050"/>
                <w:sz w:val="18"/>
                <w:szCs w:val="18"/>
              </w:rPr>
            </w:pPr>
            <w:r w:rsidRPr="00950A5F">
              <w:rPr>
                <w:rFonts w:ascii="Malgun Gothic" w:eastAsia="Malgun Gothic" w:hAnsi="Malgun Gothic" w:cs="Malgun Gothic"/>
                <w:color w:val="7030A0"/>
                <w:sz w:val="18"/>
                <w:szCs w:val="18"/>
              </w:rPr>
              <w:t xml:space="preserve">First, confirm whether the use of advanced automated tools (artificial intelligence or machine learning tools such as </w:t>
            </w:r>
            <w:proofErr w:type="spellStart"/>
            <w:r w:rsidRPr="00950A5F">
              <w:rPr>
                <w:rFonts w:ascii="Malgun Gothic" w:eastAsia="Malgun Gothic" w:hAnsi="Malgun Gothic" w:cs="Malgun Gothic"/>
                <w:color w:val="7030A0"/>
                <w:sz w:val="18"/>
                <w:szCs w:val="18"/>
              </w:rPr>
              <w:t>GhatGPT</w:t>
            </w:r>
            <w:proofErr w:type="spellEnd"/>
            <w:r w:rsidRPr="00950A5F">
              <w:rPr>
                <w:rFonts w:ascii="Malgun Gothic" w:eastAsia="Malgun Gothic" w:hAnsi="Malgun Gothic" w:cs="Malgun Gothic"/>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6" w:anchor=":~:text=A,dough%20was%20generated%20by%20ChatGPT%E2%80%9D">
              <w:r w:rsidRPr="00950A5F">
                <w:rPr>
                  <w:rFonts w:ascii="Malgun Gothic" w:eastAsia="Malgun Gothic" w:hAnsi="Malgun Gothic" w:cs="Malgun Gothic"/>
                  <w:color w:val="1155CC"/>
                  <w:sz w:val="18"/>
                  <w:szCs w:val="18"/>
                  <w:u w:val="single"/>
                </w:rPr>
                <w:t>this page</w:t>
              </w:r>
            </w:hyperlink>
            <w:r w:rsidRPr="00950A5F">
              <w:rPr>
                <w:rFonts w:ascii="Malgun Gothic" w:eastAsia="Malgun Gothic" w:hAnsi="Malgun Gothic" w:cs="Malgun Gothic"/>
                <w:color w:val="7030A0"/>
                <w:sz w:val="18"/>
                <w:szCs w:val="18"/>
              </w:rPr>
              <w:t xml:space="preserve">). When using APA Style, please refer to </w:t>
            </w:r>
            <w:hyperlink r:id="rId17">
              <w:r>
                <w:rPr>
                  <w:rFonts w:ascii="Malgun Gothic" w:eastAsia="Malgun Gothic" w:hAnsi="Malgun Gothic" w:cs="Malgun Gothic"/>
                  <w:color w:val="1155CC"/>
                  <w:sz w:val="18"/>
                  <w:szCs w:val="18"/>
                  <w:u w:val="single"/>
                </w:rPr>
                <w:t>this page</w:t>
              </w:r>
            </w:hyperlink>
            <w:r>
              <w:rPr>
                <w:rFonts w:ascii="Malgun Gothic" w:eastAsia="Malgun Gothic" w:hAnsi="Malgun Gothic" w:cs="Malgun Gothic"/>
                <w:color w:val="00B050"/>
                <w:sz w:val="18"/>
                <w:szCs w:val="18"/>
              </w:rPr>
              <w:t xml:space="preserve">. </w:t>
            </w:r>
          </w:p>
          <w:p w:rsidR="00D55267" w:rsidRDefault="00D55267" w:rsidP="004825A5">
            <w:pPr>
              <w:rPr>
                <w:rFonts w:ascii="Malgun Gothic" w:eastAsia="Malgun Gothic" w:hAnsi="Malgun Gothic" w:cs="Malgun Gothic"/>
                <w:color w:val="00B050"/>
                <w:sz w:val="18"/>
                <w:szCs w:val="18"/>
              </w:rPr>
            </w:pPr>
          </w:p>
          <w:p w:rsidR="00D55267" w:rsidRPr="00950A5F" w:rsidRDefault="00D55267" w:rsidP="004825A5">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사전 허용 및 가이드라인 확인</w:t>
            </w:r>
          </w:p>
          <w:p w:rsidR="00D55267" w:rsidRPr="0089765A" w:rsidRDefault="00D55267" w:rsidP="004825A5">
            <w:pPr>
              <w:rPr>
                <w:rFonts w:asciiTheme="minorEastAsia" w:hAnsiTheme="minorEastAsia" w:cs="Times New Roman"/>
                <w:color w:val="00B050"/>
                <w:sz w:val="16"/>
                <w:szCs w:val="16"/>
              </w:rPr>
            </w:pPr>
            <w:r w:rsidRPr="00950A5F">
              <w:rPr>
                <w:rFonts w:ascii="Malgun Gothic" w:eastAsia="Malgun Gothic" w:hAnsi="Malgun Gothic" w:cs="Malgun Gothic"/>
                <w:color w:val="7030A0"/>
                <w:sz w:val="18"/>
                <w:szCs w:val="18"/>
              </w:rPr>
              <w:t>과제나 연구에 고급 자동화 도구(</w:t>
            </w:r>
            <w:proofErr w:type="spellStart"/>
            <w:r w:rsidRPr="00950A5F">
              <w:rPr>
                <w:rFonts w:ascii="Malgun Gothic" w:eastAsia="Malgun Gothic" w:hAnsi="Malgun Gothic" w:cs="Malgun Gothic"/>
                <w:color w:val="7030A0"/>
                <w:sz w:val="18"/>
                <w:szCs w:val="18"/>
              </w:rPr>
              <w:t>ChatGPT</w:t>
            </w:r>
            <w:proofErr w:type="spellEnd"/>
            <w:r w:rsidRPr="00950A5F">
              <w:rPr>
                <w:rFonts w:ascii="Malgun Gothic" w:eastAsia="Malgun Gothic" w:hAnsi="Malgun Gothic" w:cs="Malgun Gothic"/>
                <w:color w:val="7030A0"/>
                <w:sz w:val="18"/>
                <w:szCs w:val="18"/>
              </w:rPr>
              <w:t xml:space="preserve"> 같은 인공지능 또는 </w:t>
            </w:r>
            <w:proofErr w:type="spellStart"/>
            <w:r w:rsidRPr="00950A5F">
              <w:rPr>
                <w:rFonts w:ascii="Malgun Gothic" w:eastAsia="Malgun Gothic" w:hAnsi="Malgun Gothic" w:cs="Malgun Gothic"/>
                <w:color w:val="7030A0"/>
                <w:sz w:val="18"/>
                <w:szCs w:val="18"/>
              </w:rPr>
              <w:t>머신러닝</w:t>
            </w:r>
            <w:proofErr w:type="spellEnd"/>
            <w:r w:rsidRPr="00950A5F">
              <w:rPr>
                <w:rFonts w:ascii="Malgun Gothic" w:eastAsia="Malgun Gothic" w:hAnsi="Malgun Gothic" w:cs="Malgun Gothic"/>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950A5F">
              <w:rPr>
                <w:rFonts w:ascii="Malgun Gothic" w:eastAsia="Malgun Gothic" w:hAnsi="Malgun Gothic" w:cs="Malgun Gothic"/>
                <w:color w:val="7030A0"/>
                <w:sz w:val="18"/>
                <w:szCs w:val="18"/>
              </w:rPr>
              <w:t>지시받은</w:t>
            </w:r>
            <w:proofErr w:type="spellEnd"/>
            <w:r w:rsidRPr="00950A5F">
              <w:rPr>
                <w:rFonts w:ascii="Malgun Gothic" w:eastAsia="Malgun Gothic" w:hAnsi="Malgun Gothic" w:cs="Malgun Gothic"/>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18">
              <w:r>
                <w:rPr>
                  <w:rFonts w:ascii="Malgun Gothic" w:eastAsia="Malgun Gothic" w:hAnsi="Malgun Gothic" w:cs="Malgun Gothic"/>
                  <w:color w:val="1155CC"/>
                  <w:sz w:val="18"/>
                  <w:szCs w:val="18"/>
                  <w:u w:val="single"/>
                </w:rPr>
                <w:t>월드미션대학교 생성형 AI 활용 가이드</w:t>
              </w:r>
            </w:hyperlink>
            <w:r w:rsidRPr="00950A5F">
              <w:rPr>
                <w:rFonts w:ascii="Malgun Gothic" w:eastAsia="Malgun Gothic" w:hAnsi="Malgun Gothic" w:cs="Malgun Gothic"/>
                <w:color w:val="7030A0"/>
                <w:sz w:val="18"/>
                <w:szCs w:val="18"/>
              </w:rPr>
              <w:t>의</w:t>
            </w:r>
            <w:r>
              <w:rPr>
                <w:rFonts w:ascii="Malgun Gothic" w:eastAsia="Malgun Gothic" w:hAnsi="Malgun Gothic" w:cs="Malgun Gothic"/>
                <w:color w:val="00B050"/>
                <w:sz w:val="18"/>
                <w:szCs w:val="18"/>
              </w:rPr>
              <w:t xml:space="preserve"> </w:t>
            </w:r>
            <w:r w:rsidRPr="00950A5F">
              <w:rPr>
                <w:rFonts w:ascii="Malgun Gothic" w:eastAsia="Malgun Gothic" w:hAnsi="Malgun Gothic" w:cs="Malgun Gothic"/>
                <w:b/>
                <w:color w:val="7030A0"/>
                <w:sz w:val="18"/>
                <w:szCs w:val="18"/>
              </w:rPr>
              <w:t>제5장</w:t>
            </w:r>
            <w:r w:rsidRPr="00950A5F">
              <w:rPr>
                <w:rFonts w:ascii="Malgun Gothic" w:eastAsia="Malgun Gothic" w:hAnsi="Malgun Gothic" w:cs="Malgun Gothic"/>
                <w:color w:val="7030A0"/>
                <w:sz w:val="18"/>
                <w:szCs w:val="18"/>
              </w:rPr>
              <w:t xml:space="preserve">을 참고하십시오. APA Style로 인용할 때는 </w:t>
            </w:r>
            <w:hyperlink r:id="rId19">
              <w:r>
                <w:rPr>
                  <w:rFonts w:ascii="Malgun Gothic" w:eastAsia="Malgun Gothic" w:hAnsi="Malgun Gothic" w:cs="Malgun Gothic"/>
                  <w:color w:val="1155CC"/>
                  <w:sz w:val="18"/>
                  <w:szCs w:val="18"/>
                  <w:u w:val="single"/>
                </w:rPr>
                <w:t>APA Style blog</w:t>
              </w:r>
            </w:hyperlink>
            <w:r w:rsidRPr="00950A5F">
              <w:rPr>
                <w:rFonts w:ascii="Malgun Gothic" w:eastAsia="Malgun Gothic" w:hAnsi="Malgun Gothic" w:cs="Malgun Gothic"/>
                <w:color w:val="7030A0"/>
                <w:sz w:val="18"/>
                <w:szCs w:val="18"/>
              </w:rPr>
              <w:t>를 참고하십시오.</w:t>
            </w:r>
          </w:p>
        </w:tc>
      </w:tr>
    </w:tbl>
    <w:p w:rsidR="00D04B35" w:rsidRDefault="00D04B35" w:rsidP="00125DD7">
      <w:pPr>
        <w:spacing w:after="0"/>
        <w:rPr>
          <w:rFonts w:asciiTheme="minorEastAsia" w:hAnsiTheme="minorEastAsia" w:cs="Times New Roman"/>
          <w:b/>
          <w:bCs/>
          <w:sz w:val="24"/>
          <w:szCs w:val="24"/>
        </w:rPr>
      </w:pPr>
    </w:p>
    <w:bookmarkEnd w:id="0"/>
    <w:p w:rsidR="00125DD7" w:rsidRPr="00761C9A" w:rsidRDefault="00125DD7" w:rsidP="00125DD7">
      <w:pPr>
        <w:spacing w:before="240" w:after="0" w:line="240" w:lineRule="auto"/>
        <w:rPr>
          <w:rFonts w:asciiTheme="minorEastAsia" w:hAnsiTheme="minorEastAsia" w:cs="Times New Roman"/>
          <w:sz w:val="20"/>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proofErr w:type="spellStart"/>
      <w:r w:rsidRPr="00125DD7">
        <w:rPr>
          <w:rFonts w:asciiTheme="minorEastAsia" w:hAnsiTheme="minorEastAsia" w:cs="Malgun Gothic" w:hint="eastAsia"/>
          <w:b/>
          <w:bCs/>
          <w:color w:val="000000"/>
          <w:sz w:val="24"/>
          <w:szCs w:val="24"/>
          <w:shd w:val="clear" w:color="auto" w:fill="FFFFFF"/>
        </w:rPr>
        <w:t>사용성</w:t>
      </w:r>
      <w:proofErr w:type="spellEnd"/>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rsidR="00125DD7" w:rsidRDefault="00F641F6" w:rsidP="00125DD7">
      <w:pPr>
        <w:jc w:val="center"/>
        <w:rPr>
          <w:rFonts w:ascii="Times New Roman" w:hAnsi="Times New Roman" w:cs="Times New Roman"/>
          <w:b/>
          <w:bCs/>
          <w:sz w:val="32"/>
          <w:szCs w:val="32"/>
        </w:rPr>
      </w:pPr>
      <w:r w:rsidRPr="00F641F6">
        <w:rPr>
          <w:noProof/>
          <w:sz w:val="20"/>
          <w:szCs w:val="20"/>
          <w:lang w:eastAsia="en-US"/>
        </w:rPr>
      </w:r>
      <w:r w:rsidRPr="00F641F6">
        <w:rPr>
          <w:noProof/>
          <w:sz w:val="20"/>
          <w:szCs w:val="20"/>
          <w:lang w:eastAsia="en-US"/>
        </w:rPr>
        <w:pict>
          <v:shape id="_x0000_s2053"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tbl>
      <w:tblPr>
        <w:tblStyle w:val="a5"/>
        <w:tblW w:w="0" w:type="auto"/>
        <w:tblLook w:val="04A0"/>
      </w:tblPr>
      <w:tblGrid>
        <w:gridCol w:w="9350"/>
      </w:tblGrid>
      <w:tr w:rsidR="00125DD7" w:rsidTr="00125DD7">
        <w:tc>
          <w:tcPr>
            <w:tcW w:w="9350" w:type="dxa"/>
          </w:tcPr>
          <w:p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rsidR="0007299B" w:rsidRDefault="0007299B" w:rsidP="009A3C54">
      <w:pPr>
        <w:jc w:val="center"/>
        <w:rPr>
          <w:rFonts w:ascii="Times New Roman" w:hAnsi="Times New Roman" w:cs="Times New Roman"/>
          <w:b/>
          <w:bCs/>
          <w:sz w:val="32"/>
          <w:szCs w:val="32"/>
        </w:rPr>
      </w:pPr>
    </w:p>
    <w:p w:rsidR="00761C9A" w:rsidRDefault="000C55F2" w:rsidP="00761C9A">
      <w:pPr>
        <w:rPr>
          <w:rFonts w:ascii="Times New Roman" w:hAnsi="Times New Roman" w:cs="Times New Roman"/>
          <w:b/>
          <w:bCs/>
          <w:sz w:val="32"/>
          <w:szCs w:val="32"/>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sidR="00F641F6" w:rsidRPr="00F641F6">
        <w:rPr>
          <w:noProof/>
          <w:sz w:val="20"/>
          <w:szCs w:val="20"/>
          <w:lang w:eastAsia="en-US"/>
        </w:rPr>
      </w:r>
      <w:r w:rsidR="00F641F6" w:rsidRPr="00F641F6">
        <w:rPr>
          <w:noProof/>
          <w:sz w:val="20"/>
          <w:szCs w:val="20"/>
          <w:lang w:eastAsia="en-US"/>
        </w:rPr>
        <w:pict>
          <v:shape id="_x0000_s2052" type="#_x0000_t32" style="width:468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wrap type="none"/>
            <w10:anchorlock/>
          </v:shape>
        </w:pict>
      </w:r>
    </w:p>
    <w:p w:rsidR="000C55F2" w:rsidRPr="00761C9A" w:rsidRDefault="000C55F2" w:rsidP="000C55F2">
      <w:pPr>
        <w:rPr>
          <w:rFonts w:asciiTheme="minorEastAsia" w:hAnsiTheme="minorEastAsia" w:cs="Arial"/>
          <w:b/>
          <w:bCs/>
          <w:color w:val="000000"/>
          <w:sz w:val="14"/>
          <w:szCs w:val="24"/>
          <w:shd w:val="clear" w:color="auto" w:fill="FFFFFF"/>
        </w:rPr>
      </w:pPr>
    </w:p>
    <w:tbl>
      <w:tblPr>
        <w:tblStyle w:val="a5"/>
        <w:tblW w:w="0" w:type="auto"/>
        <w:tblLook w:val="04A0"/>
      </w:tblPr>
      <w:tblGrid>
        <w:gridCol w:w="9350"/>
      </w:tblGrid>
      <w:tr w:rsidR="004557EE" w:rsidTr="000F2144">
        <w:trPr>
          <w:trHeight w:val="58"/>
        </w:trPr>
        <w:tc>
          <w:tcPr>
            <w:tcW w:w="9350" w:type="dxa"/>
          </w:tcPr>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lastRenderedPageBreak/>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w:t>
            </w:r>
            <w:proofErr w:type="spellStart"/>
            <w:r w:rsidRPr="005D797E">
              <w:rPr>
                <w:rFonts w:asciiTheme="majorEastAsia" w:eastAsiaTheme="majorEastAsia" w:hAnsiTheme="majorEastAsia"/>
                <w:sz w:val="18"/>
                <w:szCs w:val="18"/>
              </w:rPr>
              <w:t>Moodle</w:t>
            </w:r>
            <w:proofErr w:type="spellEnd"/>
            <w:r w:rsidRPr="005D797E">
              <w:rPr>
                <w:rFonts w:asciiTheme="majorEastAsia" w:eastAsiaTheme="majorEastAsia" w:hAnsiTheme="majorEastAsia"/>
                <w:sz w:val="18"/>
                <w:szCs w:val="18"/>
              </w:rPr>
              <w:t xml:space="preserv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w:t>
            </w:r>
            <w:proofErr w:type="spellStart"/>
            <w:r w:rsidRPr="005D797E">
              <w:rPr>
                <w:rFonts w:asciiTheme="majorEastAsia" w:eastAsiaTheme="majorEastAsia" w:hAnsiTheme="majorEastAsia"/>
                <w:sz w:val="18"/>
                <w:szCs w:val="18"/>
              </w:rPr>
              <w:t>Moodle</w:t>
            </w:r>
            <w:proofErr w:type="spellEnd"/>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0" w:history="1">
              <w:r w:rsidRPr="005D797E">
                <w:rPr>
                  <w:rStyle w:val="a6"/>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1" w:history="1">
              <w:r w:rsidRPr="005D797E">
                <w:rPr>
                  <w:rStyle w:val="a6"/>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rsidR="004557EE" w:rsidRPr="005D797E" w:rsidRDefault="004557EE" w:rsidP="004557EE">
            <w:pPr>
              <w:rPr>
                <w:rFonts w:asciiTheme="majorEastAsia" w:eastAsiaTheme="majorEastAsia" w:hAnsiTheme="majorEastAsia"/>
                <w:sz w:val="18"/>
                <w:szCs w:val="18"/>
              </w:rPr>
            </w:pPr>
            <w:proofErr w:type="spellStart"/>
            <w:r w:rsidRPr="005D797E">
              <w:rPr>
                <w:rFonts w:asciiTheme="majorEastAsia" w:eastAsiaTheme="majorEastAsia" w:hAnsiTheme="majorEastAsia" w:hint="eastAsia"/>
                <w:b/>
                <w:sz w:val="18"/>
                <w:szCs w:val="18"/>
              </w:rPr>
              <w:t>Moodle</w:t>
            </w:r>
            <w:proofErr w:type="spellEnd"/>
            <w:r w:rsidRPr="005D797E">
              <w:rPr>
                <w:rFonts w:asciiTheme="majorEastAsia" w:eastAsiaTheme="majorEastAsia" w:hAnsiTheme="majorEastAsia" w:hint="eastAsia"/>
                <w:b/>
                <w:sz w:val="18"/>
                <w:szCs w:val="18"/>
              </w:rPr>
              <w:t xml:space="preserv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w:t>
            </w:r>
            <w:proofErr w:type="spellStart"/>
            <w:r w:rsidRPr="005D797E">
              <w:rPr>
                <w:rFonts w:asciiTheme="majorEastAsia" w:eastAsiaTheme="majorEastAsia" w:hAnsiTheme="majorEastAsia" w:hint="eastAsia"/>
                <w:sz w:val="18"/>
                <w:szCs w:val="18"/>
              </w:rPr>
              <w:t>Moodle</w:t>
            </w:r>
            <w:proofErr w:type="spellEnd"/>
            <w:r w:rsidRPr="005D797E">
              <w:rPr>
                <w:rFonts w:asciiTheme="majorEastAsia" w:eastAsiaTheme="majorEastAsia" w:hAnsiTheme="majorEastAsia" w:hint="eastAsia"/>
                <w:sz w:val="18"/>
                <w:szCs w:val="18"/>
              </w:rPr>
              <w:t xml:space="preserv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w:t>
            </w:r>
            <w:proofErr w:type="spellStart"/>
            <w:r w:rsidRPr="005D797E">
              <w:rPr>
                <w:rFonts w:asciiTheme="majorEastAsia" w:eastAsiaTheme="majorEastAsia" w:hAnsiTheme="majorEastAsia" w:hint="eastAsia"/>
                <w:sz w:val="18"/>
                <w:szCs w:val="18"/>
              </w:rPr>
              <w:t>Moodle</w:t>
            </w:r>
            <w:proofErr w:type="spellEnd"/>
            <w:r w:rsidRPr="005D797E">
              <w:rPr>
                <w:rFonts w:asciiTheme="majorEastAsia" w:eastAsiaTheme="majorEastAsia" w:hAnsiTheme="majorEastAsia" w:hint="eastAsia"/>
                <w:sz w:val="18"/>
                <w:szCs w:val="18"/>
              </w:rPr>
              <w:t xml:space="preserve">.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w:t>
            </w:r>
            <w:proofErr w:type="spellStart"/>
            <w:r w:rsidRPr="005D797E">
              <w:rPr>
                <w:rFonts w:asciiTheme="majorEastAsia" w:eastAsiaTheme="majorEastAsia" w:hAnsiTheme="majorEastAsia" w:hint="eastAsia"/>
                <w:sz w:val="18"/>
                <w:szCs w:val="18"/>
              </w:rPr>
              <w:t>질의응답방</w:t>
            </w:r>
            <w:proofErr w:type="spellEnd"/>
            <w:r w:rsidRPr="005D797E">
              <w:rPr>
                <w:rFonts w:asciiTheme="majorEastAsia" w:eastAsiaTheme="majorEastAsia" w:hAnsiTheme="majorEastAsia" w:hint="eastAsia"/>
                <w:sz w:val="18"/>
                <w:szCs w:val="18"/>
              </w:rPr>
              <w:t xml:space="preserve"> (Q&amp;A방)이 준비되어 있으므로 자신의 질문사항을 그 곳에 올린다.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w:t>
            </w:r>
            <w:proofErr w:type="spellStart"/>
            <w:r w:rsidRPr="005D797E">
              <w:rPr>
                <w:rFonts w:asciiTheme="majorEastAsia" w:eastAsiaTheme="majorEastAsia" w:hAnsiTheme="majorEastAsia" w:hint="eastAsia"/>
                <w:sz w:val="18"/>
                <w:szCs w:val="18"/>
              </w:rPr>
              <w:t>Moodle</w:t>
            </w:r>
            <w:proofErr w:type="spellEnd"/>
            <w:r w:rsidRPr="005D797E">
              <w:rPr>
                <w:rFonts w:asciiTheme="majorEastAsia" w:eastAsiaTheme="majorEastAsia" w:hAnsiTheme="majorEastAsia" w:hint="eastAsia"/>
                <w:sz w:val="18"/>
                <w:szCs w:val="18"/>
              </w:rPr>
              <w:t xml:space="preserv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 xml:space="preserve">The official school group chat is a space for learning and collaboration, operated in </w:t>
            </w:r>
            <w:proofErr w:type="spellStart"/>
            <w:r w:rsidRPr="00970625">
              <w:rPr>
                <w:rFonts w:asciiTheme="majorEastAsia" w:eastAsiaTheme="majorEastAsia" w:hAnsiTheme="majorEastAsia"/>
                <w:color w:val="EE0000"/>
                <w:sz w:val="18"/>
                <w:szCs w:val="18"/>
              </w:rPr>
              <w:t>KakaoTalk</w:t>
            </w:r>
            <w:proofErr w:type="spellEnd"/>
            <w:r w:rsidRPr="00970625">
              <w:rPr>
                <w:rFonts w:asciiTheme="majorEastAsia" w:eastAsiaTheme="majorEastAsia" w:hAnsiTheme="majorEastAsia"/>
                <w:color w:val="EE0000"/>
                <w:sz w:val="18"/>
                <w:szCs w:val="18"/>
              </w:rPr>
              <w:t xml:space="preserve">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rsidR="00970625" w:rsidRPr="000F2144"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w:t>
            </w:r>
            <w:proofErr w:type="spellStart"/>
            <w:r>
              <w:rPr>
                <w:rFonts w:asciiTheme="majorEastAsia" w:eastAsiaTheme="majorEastAsia" w:hAnsiTheme="majorEastAsia" w:hint="eastAsia"/>
                <w:b/>
                <w:bCs/>
                <w:color w:val="EE0000"/>
                <w:sz w:val="18"/>
                <w:szCs w:val="18"/>
              </w:rPr>
              <w:t>채팅</w:t>
            </w:r>
            <w:r w:rsidRPr="00970625">
              <w:rPr>
                <w:rFonts w:asciiTheme="majorEastAsia" w:eastAsiaTheme="majorEastAsia" w:hAnsiTheme="majorEastAsia" w:hint="eastAsia"/>
                <w:b/>
                <w:bCs/>
                <w:color w:val="EE0000"/>
                <w:sz w:val="18"/>
                <w:szCs w:val="18"/>
              </w:rPr>
              <w:t>방</w:t>
            </w:r>
            <w:proofErr w:type="spellEnd"/>
            <w:r w:rsidRPr="00970625">
              <w:rPr>
                <w:rFonts w:asciiTheme="majorEastAsia" w:eastAsiaTheme="majorEastAsia" w:hAnsiTheme="majorEastAsia" w:hint="eastAsia"/>
                <w:b/>
                <w:bCs/>
                <w:color w:val="EE0000"/>
                <w:sz w:val="18"/>
                <w:szCs w:val="18"/>
              </w:rPr>
              <w:t xml:space="preserve"> 규정: </w:t>
            </w:r>
            <w:r w:rsidRPr="00970625">
              <w:rPr>
                <w:rFonts w:asciiTheme="majorEastAsia" w:eastAsiaTheme="majorEastAsia" w:hAnsiTheme="majorEastAsia"/>
                <w:color w:val="EE0000"/>
                <w:sz w:val="18"/>
                <w:szCs w:val="18"/>
              </w:rPr>
              <w:t xml:space="preserve">학교 공식 단체 </w:t>
            </w:r>
            <w:proofErr w:type="spellStart"/>
            <w:r w:rsidRPr="00970625">
              <w:rPr>
                <w:rFonts w:asciiTheme="majorEastAsia" w:eastAsiaTheme="majorEastAsia" w:hAnsiTheme="majorEastAsia"/>
                <w:color w:val="EE0000"/>
                <w:sz w:val="18"/>
                <w:szCs w:val="18"/>
              </w:rPr>
              <w:t>채팅방은</w:t>
            </w:r>
            <w:proofErr w:type="spellEnd"/>
            <w:r w:rsidRPr="00970625">
              <w:rPr>
                <w:rFonts w:asciiTheme="majorEastAsia" w:eastAsiaTheme="majorEastAsia" w:hAnsiTheme="majorEastAsia"/>
                <w:color w:val="EE0000"/>
                <w:sz w:val="18"/>
                <w:szCs w:val="18"/>
              </w:rPr>
              <w:t xml:space="preserve"> 학습과 협업을 위한 공간으로 </w:t>
            </w:r>
            <w:proofErr w:type="spellStart"/>
            <w:r w:rsidRPr="00970625">
              <w:rPr>
                <w:rFonts w:asciiTheme="majorEastAsia" w:eastAsiaTheme="majorEastAsia" w:hAnsiTheme="majorEastAsia"/>
                <w:color w:val="EE0000"/>
                <w:sz w:val="18"/>
                <w:szCs w:val="18"/>
              </w:rPr>
              <w:t>카카오톡</w:t>
            </w:r>
            <w:proofErr w:type="spellEnd"/>
            <w:r w:rsidRPr="00970625">
              <w:rPr>
                <w:rFonts w:asciiTheme="majorEastAsia" w:eastAsiaTheme="majorEastAsia" w:hAnsiTheme="majorEastAsia"/>
                <w:color w:val="EE0000"/>
                <w:sz w:val="18"/>
                <w:szCs w:val="18"/>
              </w:rPr>
              <w:t xml:space="preserve"> Team Chat을 </w:t>
            </w:r>
            <w:r w:rsidRPr="00970625">
              <w:rPr>
                <w:rFonts w:asciiTheme="majorEastAsia" w:eastAsiaTheme="majorEastAsia" w:hAnsiTheme="majorEastAsia"/>
                <w:color w:val="EE0000"/>
                <w:sz w:val="18"/>
                <w:szCs w:val="18"/>
              </w:rPr>
              <w:lastRenderedPageBreak/>
              <w:t xml:space="preserve">원칙으로 운영한다. 운영자는 교수, </w:t>
            </w:r>
            <w:proofErr w:type="spellStart"/>
            <w:r w:rsidRPr="00970625">
              <w:rPr>
                <w:rFonts w:asciiTheme="majorEastAsia" w:eastAsiaTheme="majorEastAsia" w:hAnsiTheme="majorEastAsia"/>
                <w:color w:val="EE0000"/>
                <w:sz w:val="18"/>
                <w:szCs w:val="18"/>
              </w:rPr>
              <w:t>디렉터</w:t>
            </w:r>
            <w:proofErr w:type="spellEnd"/>
            <w:r w:rsidRPr="00970625">
              <w:rPr>
                <w:rFonts w:asciiTheme="majorEastAsia" w:eastAsiaTheme="majorEastAsia" w:hAnsiTheme="majorEastAsia"/>
                <w:color w:val="EE0000"/>
                <w:sz w:val="18"/>
                <w:szCs w:val="18"/>
              </w:rPr>
              <w:t>,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 xml:space="preserve">종교 논쟁, 광고나 불필요한 불만 제기는 금지된다. 불만과 건의는 교수, </w:t>
            </w:r>
            <w:proofErr w:type="spellStart"/>
            <w:r w:rsidRPr="00970625">
              <w:rPr>
                <w:rFonts w:asciiTheme="majorEastAsia" w:eastAsiaTheme="majorEastAsia" w:hAnsiTheme="majorEastAsia"/>
                <w:color w:val="EE0000"/>
                <w:sz w:val="18"/>
                <w:szCs w:val="18"/>
              </w:rPr>
              <w:t>디렉터</w:t>
            </w:r>
            <w:proofErr w:type="spellEnd"/>
            <w:r w:rsidRPr="00970625">
              <w:rPr>
                <w:rFonts w:asciiTheme="majorEastAsia" w:eastAsiaTheme="majorEastAsia" w:hAnsiTheme="majorEastAsia"/>
                <w:color w:val="EE0000"/>
                <w:sz w:val="18"/>
                <w:szCs w:val="18"/>
              </w:rPr>
              <w:t>,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proofErr w:type="spellStart"/>
            <w:r w:rsidRPr="00970625">
              <w:rPr>
                <w:rFonts w:asciiTheme="majorEastAsia" w:eastAsiaTheme="majorEastAsia" w:hAnsiTheme="majorEastAsia"/>
                <w:color w:val="EE0000"/>
                <w:sz w:val="18"/>
                <w:szCs w:val="18"/>
              </w:rPr>
              <w:t>학생처</w:t>
            </w:r>
            <w:proofErr w:type="spellEnd"/>
            <w:r w:rsidRPr="00970625">
              <w:rPr>
                <w:rFonts w:asciiTheme="majorEastAsia" w:eastAsiaTheme="majorEastAsia" w:hAnsiTheme="majorEastAsia"/>
                <w:color w:val="EE0000"/>
                <w:sz w:val="18"/>
                <w:szCs w:val="18"/>
              </w:rPr>
              <w:t xml:space="preserve"> 등 공식 창구를 통해 제기한다. 위반 시 경고, 강제 퇴장, 필요 시 행정조치로 이어질 수 있다. 운영자는 중립적으로 관리해야 하며 학생들은 공적 공간에서 품위 있고 절제된 언행을 지켜야 한다.</w:t>
            </w:r>
          </w:p>
        </w:tc>
      </w:tr>
    </w:tbl>
    <w:p w:rsidR="000C55F2" w:rsidRDefault="000C55F2" w:rsidP="000F2144">
      <w:pPr>
        <w:rPr>
          <w:rFonts w:ascii="Times New Roman" w:hAnsi="Times New Roman" w:cs="Times New Roman"/>
          <w:b/>
          <w:bCs/>
          <w:sz w:val="32"/>
          <w:szCs w:val="32"/>
        </w:rPr>
        <w:sectPr w:rsidR="000C55F2" w:rsidSect="002E5933">
          <w:headerReference w:type="default" r:id="rId22"/>
          <w:pgSz w:w="12240" w:h="15840"/>
          <w:pgMar w:top="1440" w:right="1440" w:bottom="1440" w:left="1440" w:header="720" w:footer="720" w:gutter="0"/>
          <w:cols w:space="720"/>
          <w:docGrid w:linePitch="360"/>
        </w:sectPr>
      </w:pPr>
    </w:p>
    <w:p w:rsidR="002075A8" w:rsidRDefault="002075A8" w:rsidP="002075A8">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Course Requirements 과제 및 필수사항 </w:t>
      </w:r>
    </w:p>
    <w:p w:rsidR="002075A8" w:rsidRDefault="00F641F6" w:rsidP="002075A8">
      <w:pPr>
        <w:jc w:val="center"/>
        <w:rPr>
          <w:rFonts w:ascii="Times New Roman" w:hAnsi="Times New Roman" w:cs="Times New Roman"/>
          <w:b/>
          <w:bCs/>
          <w:sz w:val="32"/>
          <w:szCs w:val="32"/>
        </w:rPr>
      </w:pPr>
      <w:r w:rsidRPr="00F641F6">
        <w:rPr>
          <w:noProof/>
          <w:sz w:val="20"/>
          <w:szCs w:val="20"/>
          <w:lang w:eastAsia="en-US"/>
        </w:rPr>
      </w:r>
      <w:r w:rsidRPr="00F641F6">
        <w:rPr>
          <w:noProof/>
          <w:sz w:val="20"/>
          <w:szCs w:val="20"/>
          <w:lang w:eastAsia="en-US"/>
        </w:rPr>
        <w:pict>
          <v:shape id="shape1040" o:spid="_x0000_s2051" type="#_x0000_t32" style="width:644.25pt;height:3.6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" strokecolor="#7030a0" strokeweight="2.25pt">
            <o:lock v:ext="edit" shapetype="f"/>
            <w10:wrap type="none"/>
            <w10:anchorlock/>
          </v:shape>
        </w:pict>
      </w:r>
    </w:p>
    <w:tbl>
      <w:tblPr>
        <w:tblStyle w:val="a5"/>
        <w:tblW w:w="12955" w:type="dxa"/>
        <w:jc w:val="center"/>
        <w:tblLayout w:type="fixed"/>
        <w:tblLook w:val="04A0"/>
      </w:tblPr>
      <w:tblGrid>
        <w:gridCol w:w="1525"/>
        <w:gridCol w:w="9540"/>
        <w:gridCol w:w="720"/>
        <w:gridCol w:w="1170"/>
      </w:tblGrid>
      <w:tr w:rsidR="002075A8" w:rsidTr="002075A8">
        <w:trPr>
          <w:jc w:val="center"/>
        </w:trPr>
        <w:tc>
          <w:tcPr>
            <w:tcW w:w="1525" w:type="dxa"/>
            <w:shd w:val="clear" w:color="auto" w:fill="323E4F" w:themeFill="text2" w:themeFillShade="BF"/>
          </w:tcPr>
          <w:p w:rsidR="002075A8" w:rsidRDefault="002075A8" w:rsidP="004825A5">
            <w:pPr>
              <w:jc w:val="center"/>
              <w:rPr>
                <w:rFonts w:ascii="Times New Roman" w:hAnsi="Times New Roman" w:cs="Times New Roman"/>
                <w:b/>
                <w:bCs/>
                <w:color w:val="FFFFFF"/>
                <w:sz w:val="20"/>
                <w:szCs w:val="20"/>
              </w:rPr>
            </w:pPr>
            <w:r>
              <w:rPr>
                <w:rFonts w:ascii="Times New Roman" w:hAnsi="Times New Roman" w:cs="Times New Roman" w:hint="eastAsia"/>
                <w:b/>
                <w:bCs/>
                <w:color w:val="FFFFFF"/>
                <w:sz w:val="20"/>
                <w:szCs w:val="20"/>
              </w:rPr>
              <w:t>C</w:t>
            </w:r>
            <w:r>
              <w:rPr>
                <w:rFonts w:ascii="Times New Roman" w:hAnsi="Times New Roman" w:cs="Times New Roman"/>
                <w:b/>
                <w:bCs/>
                <w:color w:val="FFFFFF"/>
                <w:sz w:val="20"/>
                <w:szCs w:val="20"/>
              </w:rPr>
              <w:t xml:space="preserve">ategory </w:t>
            </w:r>
          </w:p>
          <w:p w:rsidR="002075A8" w:rsidRDefault="002075A8" w:rsidP="004825A5">
            <w:pPr>
              <w:jc w:val="center"/>
              <w:rPr>
                <w:rFonts w:ascii="Times New Roman" w:hAnsi="Times New Roman" w:cs="Times New Roman"/>
                <w:b/>
                <w:bCs/>
                <w:color w:val="FFFFFF"/>
                <w:sz w:val="18"/>
                <w:szCs w:val="18"/>
              </w:rPr>
            </w:pPr>
            <w:r>
              <w:rPr>
                <w:rFonts w:ascii="Times New Roman" w:hAnsi="Times New Roman" w:cs="Times New Roman" w:hint="eastAsia"/>
                <w:b/>
                <w:bCs/>
                <w:color w:val="FFFFFF"/>
                <w:sz w:val="18"/>
                <w:szCs w:val="18"/>
              </w:rPr>
              <w:t>카테고리</w:t>
            </w:r>
          </w:p>
        </w:tc>
        <w:tc>
          <w:tcPr>
            <w:tcW w:w="9540" w:type="dxa"/>
            <w:shd w:val="clear" w:color="auto" w:fill="323E4F" w:themeFill="text2" w:themeFillShade="BF"/>
            <w:vAlign w:val="center"/>
          </w:tcPr>
          <w:p w:rsidR="002075A8" w:rsidRDefault="002075A8" w:rsidP="004825A5">
            <w:pPr>
              <w:jc w:val="center"/>
              <w:rPr>
                <w:rFonts w:ascii="Times New Roman" w:hAnsi="Times New Roman" w:cs="Times New Roman"/>
                <w:b/>
                <w:bCs/>
                <w:color w:val="FFFFFF"/>
                <w:sz w:val="20"/>
                <w:szCs w:val="20"/>
              </w:rPr>
            </w:pPr>
            <w:r>
              <w:rPr>
                <w:rFonts w:ascii="Times New Roman" w:hAnsi="Times New Roman" w:cs="Times New Roman" w:hint="eastAsia"/>
                <w:b/>
                <w:bCs/>
                <w:color w:val="FFFFFF"/>
                <w:sz w:val="20"/>
                <w:szCs w:val="20"/>
              </w:rPr>
              <w:t>A</w:t>
            </w:r>
            <w:r>
              <w:rPr>
                <w:rFonts w:ascii="Times New Roman" w:hAnsi="Times New Roman" w:cs="Times New Roman"/>
                <w:b/>
                <w:bCs/>
                <w:color w:val="FFFFFF"/>
                <w:sz w:val="20"/>
                <w:szCs w:val="20"/>
              </w:rPr>
              <w:t xml:space="preserve">ssignments &amp; Artifacts </w:t>
            </w:r>
          </w:p>
          <w:p w:rsidR="002075A8" w:rsidRDefault="002075A8" w:rsidP="004825A5">
            <w:pPr>
              <w:jc w:val="center"/>
              <w:rPr>
                <w:rFonts w:ascii="Times New Roman" w:hAnsi="Times New Roman" w:cs="Times New Roman"/>
                <w:b/>
                <w:bCs/>
                <w:color w:val="FFFFFF"/>
                <w:sz w:val="18"/>
                <w:szCs w:val="18"/>
              </w:rPr>
            </w:pPr>
            <w:r>
              <w:rPr>
                <w:rFonts w:ascii="Times New Roman" w:hAnsi="Times New Roman" w:cs="Times New Roman" w:hint="eastAsia"/>
                <w:b/>
                <w:bCs/>
                <w:color w:val="FFFFFF"/>
                <w:sz w:val="18"/>
                <w:szCs w:val="18"/>
              </w:rPr>
              <w:t>과제</w:t>
            </w:r>
            <w:r>
              <w:rPr>
                <w:rFonts w:ascii="Times New Roman" w:hAnsi="Times New Roman" w:cs="Times New Roman" w:hint="eastAsia"/>
                <w:b/>
                <w:bCs/>
                <w:color w:val="FFFFFF"/>
                <w:sz w:val="18"/>
                <w:szCs w:val="18"/>
              </w:rPr>
              <w:t xml:space="preserve"> </w:t>
            </w:r>
          </w:p>
        </w:tc>
        <w:tc>
          <w:tcPr>
            <w:tcW w:w="720" w:type="dxa"/>
            <w:shd w:val="clear" w:color="auto" w:fill="323E4F" w:themeFill="text2" w:themeFillShade="BF"/>
            <w:vAlign w:val="center"/>
          </w:tcPr>
          <w:p w:rsidR="002075A8" w:rsidRDefault="002075A8" w:rsidP="004825A5">
            <w:pPr>
              <w:jc w:val="center"/>
              <w:rPr>
                <w:rFonts w:ascii="Times New Roman" w:hAnsi="Times New Roman" w:cs="Times New Roman"/>
                <w:b/>
                <w:bCs/>
                <w:color w:val="FFFFFF"/>
                <w:sz w:val="20"/>
                <w:szCs w:val="20"/>
              </w:rPr>
            </w:pPr>
            <w:r>
              <w:rPr>
                <w:rFonts w:ascii="Times New Roman" w:hAnsi="Times New Roman" w:cs="Times New Roman"/>
                <w:b/>
                <w:bCs/>
                <w:color w:val="FFFFFF"/>
                <w:sz w:val="20"/>
                <w:szCs w:val="20"/>
              </w:rPr>
              <w:t xml:space="preserve">Rate </w:t>
            </w:r>
          </w:p>
          <w:p w:rsidR="002075A8" w:rsidRDefault="002075A8" w:rsidP="004825A5">
            <w:pPr>
              <w:jc w:val="center"/>
              <w:rPr>
                <w:rFonts w:ascii="Times New Roman" w:hAnsi="Times New Roman" w:cs="Times New Roman"/>
                <w:b/>
                <w:bCs/>
                <w:color w:val="FFFFFF"/>
                <w:sz w:val="18"/>
                <w:szCs w:val="18"/>
              </w:rPr>
            </w:pPr>
            <w:r>
              <w:rPr>
                <w:rFonts w:ascii="Times New Roman" w:hAnsi="Times New Roman" w:cs="Times New Roman" w:hint="eastAsia"/>
                <w:b/>
                <w:bCs/>
                <w:color w:val="FFFFFF"/>
                <w:sz w:val="18"/>
                <w:szCs w:val="18"/>
              </w:rPr>
              <w:t>비율</w:t>
            </w:r>
            <w:r>
              <w:rPr>
                <w:rFonts w:ascii="Times New Roman" w:hAnsi="Times New Roman" w:cs="Times New Roman" w:hint="eastAsia"/>
                <w:b/>
                <w:bCs/>
                <w:color w:val="FFFFFF"/>
                <w:sz w:val="18"/>
                <w:szCs w:val="18"/>
              </w:rPr>
              <w:t xml:space="preserve"> </w:t>
            </w:r>
          </w:p>
        </w:tc>
        <w:tc>
          <w:tcPr>
            <w:tcW w:w="1170" w:type="dxa"/>
            <w:shd w:val="clear" w:color="auto" w:fill="323E4F" w:themeFill="text2" w:themeFillShade="BF"/>
          </w:tcPr>
          <w:p w:rsidR="002075A8" w:rsidRDefault="002075A8" w:rsidP="004825A5">
            <w:pPr>
              <w:jc w:val="center"/>
              <w:rPr>
                <w:rFonts w:ascii="Times New Roman" w:hAnsi="Times New Roman" w:cs="Times New Roman"/>
                <w:b/>
                <w:bCs/>
                <w:color w:val="FFFFFF"/>
                <w:sz w:val="20"/>
                <w:szCs w:val="20"/>
              </w:rPr>
            </w:pPr>
            <w:r>
              <w:rPr>
                <w:rFonts w:ascii="Times New Roman" w:hAnsi="Times New Roman" w:cs="Times New Roman"/>
                <w:b/>
                <w:bCs/>
                <w:color w:val="FFFFFF"/>
                <w:sz w:val="20"/>
                <w:szCs w:val="20"/>
              </w:rPr>
              <w:t>Portfolio</w:t>
            </w:r>
          </w:p>
          <w:p w:rsidR="002075A8" w:rsidRDefault="002075A8" w:rsidP="004825A5">
            <w:pPr>
              <w:jc w:val="center"/>
              <w:rPr>
                <w:rFonts w:ascii="Times New Roman" w:hAnsi="Times New Roman" w:cs="Times New Roman"/>
                <w:b/>
                <w:bCs/>
                <w:color w:val="FFFFFF"/>
                <w:sz w:val="18"/>
                <w:szCs w:val="18"/>
              </w:rPr>
            </w:pPr>
            <w:r>
              <w:rPr>
                <w:rFonts w:ascii="Times New Roman" w:hAnsi="Times New Roman" w:cs="Times New Roman" w:hint="eastAsia"/>
                <w:b/>
                <w:bCs/>
                <w:color w:val="FFFFFF"/>
                <w:sz w:val="18"/>
                <w:szCs w:val="18"/>
              </w:rPr>
              <w:t>포트폴리오</w:t>
            </w:r>
            <w:r>
              <w:rPr>
                <w:rFonts w:ascii="Times New Roman" w:hAnsi="Times New Roman" w:cs="Times New Roman" w:hint="eastAsia"/>
                <w:b/>
                <w:bCs/>
                <w:color w:val="FFFFFF"/>
                <w:sz w:val="18"/>
                <w:szCs w:val="18"/>
              </w:rPr>
              <w:t xml:space="preserve"> </w:t>
            </w:r>
          </w:p>
        </w:tc>
      </w:tr>
      <w:tr w:rsidR="002075A8" w:rsidTr="002075A8">
        <w:trPr>
          <w:trHeight w:val="1116"/>
          <w:jc w:val="center"/>
        </w:trPr>
        <w:tc>
          <w:tcPr>
            <w:tcW w:w="1525" w:type="dxa"/>
            <w:shd w:val="clear" w:color="auto" w:fill="323E4F" w:themeFill="text2" w:themeFillShade="BF"/>
            <w:vAlign w:val="center"/>
          </w:tcPr>
          <w:p w:rsidR="002075A8" w:rsidRDefault="002075A8" w:rsidP="004825A5">
            <w:pPr>
              <w:rPr>
                <w:rFonts w:ascii="Times New Roman" w:hAnsi="Times New Roman" w:cs="Times New Roman"/>
                <w:b/>
                <w:bCs/>
                <w:color w:val="FFFFFF"/>
                <w:sz w:val="20"/>
                <w:szCs w:val="20"/>
              </w:rPr>
            </w:pPr>
            <w:r>
              <w:rPr>
                <w:rFonts w:ascii="Times New Roman" w:hAnsi="Times New Roman" w:cs="Times New Roman" w:hint="eastAsia"/>
                <w:b/>
                <w:bCs/>
                <w:color w:val="FFFFFF"/>
                <w:sz w:val="20"/>
                <w:szCs w:val="20"/>
              </w:rPr>
              <w:t>S</w:t>
            </w:r>
            <w:r>
              <w:rPr>
                <w:rFonts w:ascii="Times New Roman" w:hAnsi="Times New Roman" w:cs="Times New Roman"/>
                <w:b/>
                <w:bCs/>
                <w:color w:val="FFFFFF"/>
                <w:sz w:val="20"/>
                <w:szCs w:val="20"/>
              </w:rPr>
              <w:t xml:space="preserve">pirituality </w:t>
            </w:r>
          </w:p>
          <w:p w:rsidR="002075A8" w:rsidRDefault="002075A8" w:rsidP="004825A5">
            <w:pPr>
              <w:rPr>
                <w:rFonts w:ascii="Times New Roman" w:hAnsi="Times New Roman" w:cs="Times New Roman"/>
                <w:b/>
                <w:bCs/>
                <w:color w:val="FFFFFF"/>
                <w:sz w:val="20"/>
                <w:szCs w:val="20"/>
              </w:rPr>
            </w:pPr>
            <w:proofErr w:type="spellStart"/>
            <w:r>
              <w:rPr>
                <w:rFonts w:ascii="Times New Roman" w:hAnsi="Times New Roman" w:cs="Times New Roman" w:hint="eastAsia"/>
                <w:b/>
                <w:bCs/>
                <w:color w:val="FFFFFF"/>
                <w:sz w:val="20"/>
                <w:szCs w:val="20"/>
              </w:rPr>
              <w:t>영성과제</w:t>
            </w:r>
            <w:proofErr w:type="spellEnd"/>
            <w:r>
              <w:rPr>
                <w:rFonts w:ascii="Times New Roman" w:hAnsi="Times New Roman" w:cs="Times New Roman" w:hint="eastAsia"/>
                <w:b/>
                <w:bCs/>
                <w:color w:val="FFFFFF"/>
                <w:sz w:val="20"/>
                <w:szCs w:val="20"/>
              </w:rPr>
              <w:t xml:space="preserve">  </w:t>
            </w:r>
          </w:p>
        </w:tc>
        <w:tc>
          <w:tcPr>
            <w:tcW w:w="9540" w:type="dxa"/>
          </w:tcPr>
          <w:p w:rsidR="002075A8" w:rsidRPr="003C7CCD" w:rsidRDefault="002075A8" w:rsidP="004825A5">
            <w:pPr>
              <w:pStyle w:val="a8"/>
              <w:spacing w:after="0" w:line="240" w:lineRule="auto"/>
              <w:ind w:left="0"/>
              <w:rPr>
                <w:rFonts w:ascii="맑은 고딕" w:eastAsia="맑은 고딕" w:hAnsi="맑은 고딕" w:cs="맑은 고딕"/>
                <w:sz w:val="20"/>
                <w:szCs w:val="20"/>
              </w:rPr>
            </w:pPr>
            <w:r>
              <w:rPr>
                <w:rFonts w:asciiTheme="minorEastAsia" w:hAnsiTheme="minorEastAsia"/>
                <w:b/>
                <w:bCs/>
                <w:sz w:val="20"/>
                <w:szCs w:val="20"/>
              </w:rPr>
              <w:t xml:space="preserve">1. </w:t>
            </w:r>
            <w:r w:rsidRPr="006B601E">
              <w:rPr>
                <w:rFonts w:asciiTheme="minorEastAsia" w:hAnsiTheme="minorEastAsia"/>
                <w:b/>
                <w:bCs/>
                <w:sz w:val="20"/>
                <w:szCs w:val="20"/>
              </w:rPr>
              <w:t>Read the Gospel of John and the Book of Revelation</w:t>
            </w:r>
            <w:r w:rsidRPr="008F476B">
              <w:rPr>
                <w:rFonts w:asciiTheme="minorEastAsia" w:hAnsiTheme="minorEastAsia"/>
                <w:b/>
                <w:bCs/>
                <w:sz w:val="20"/>
                <w:szCs w:val="20"/>
              </w:rPr>
              <w:t xml:space="preserve">: </w:t>
            </w:r>
            <w:r w:rsidRPr="006B601E">
              <w:rPr>
                <w:rFonts w:asciiTheme="minorEastAsia" w:hAnsiTheme="minorEastAsia"/>
                <w:sz w:val="20"/>
                <w:szCs w:val="20"/>
              </w:rPr>
              <w:t>Read the Gospel of John and Revelation. Over the course of eight weeks, read John and Revelation and submit your reflections from a worship perspective, two one-page A4 letters.</w:t>
            </w:r>
            <w:r>
              <w:rPr>
                <w:rFonts w:asciiTheme="minorEastAsia" w:hAnsiTheme="minorEastAsia" w:hint="eastAsia"/>
                <w:sz w:val="20"/>
                <w:szCs w:val="20"/>
              </w:rPr>
              <w:t xml:space="preserve"> </w:t>
            </w:r>
            <w:r w:rsidRPr="003C7CCD">
              <w:rPr>
                <w:rFonts w:ascii="맑은 고딕" w:eastAsia="맑은 고딕" w:hAnsi="맑은 고딕" w:cs="맑은 고딕"/>
                <w:sz w:val="20"/>
                <w:szCs w:val="20"/>
              </w:rPr>
              <w:t>(</w:t>
            </w:r>
            <w:proofErr w:type="gramStart"/>
            <w:r w:rsidRPr="003C7CCD">
              <w:rPr>
                <w:rFonts w:ascii="맑은 고딕" w:eastAsia="맑은 고딕" w:hAnsi="맑은 고딕" w:cs="맑은 고딕"/>
                <w:sz w:val="20"/>
                <w:szCs w:val="20"/>
              </w:rPr>
              <w:t>until</w:t>
            </w:r>
            <w:proofErr w:type="gramEnd"/>
            <w:r w:rsidRPr="003C7CCD">
              <w:rPr>
                <w:rFonts w:ascii="맑은 고딕" w:eastAsia="맑은 고딕" w:hAnsi="맑은 고딕" w:cs="맑은 고딕"/>
                <w:sz w:val="20"/>
                <w:szCs w:val="20"/>
              </w:rPr>
              <w:t xml:space="preserve"> </w:t>
            </w:r>
            <w:r w:rsidR="00115A85">
              <w:rPr>
                <w:rFonts w:ascii="맑은 고딕" w:eastAsia="맑은 고딕" w:hAnsi="맑은 고딕" w:cs="맑은 고딕" w:hint="eastAsia"/>
                <w:sz w:val="20"/>
                <w:szCs w:val="20"/>
              </w:rPr>
              <w:t>3</w:t>
            </w:r>
            <w:r w:rsidRPr="003C7CCD">
              <w:rPr>
                <w:rFonts w:ascii="맑은 고딕" w:eastAsia="맑은 고딕" w:hAnsi="맑은 고딕" w:cs="맑은 고딕"/>
                <w:sz w:val="20"/>
                <w:szCs w:val="20"/>
              </w:rPr>
              <w:t>/</w:t>
            </w:r>
            <w:r w:rsidR="00115A85">
              <w:rPr>
                <w:rFonts w:ascii="맑은 고딕" w:eastAsia="맑은 고딕" w:hAnsi="맑은 고딕" w:cs="맑은 고딕" w:hint="eastAsia"/>
                <w:sz w:val="20"/>
                <w:szCs w:val="20"/>
              </w:rPr>
              <w:t>27</w:t>
            </w:r>
            <w:r w:rsidRPr="003C7CCD">
              <w:rPr>
                <w:rFonts w:ascii="맑은 고딕" w:eastAsia="맑은 고딕" w:hAnsi="맑은 고딕" w:cs="맑은 고딕"/>
                <w:sz w:val="20"/>
                <w:szCs w:val="20"/>
              </w:rPr>
              <w:t xml:space="preserve"> deadline)</w:t>
            </w:r>
            <w:r>
              <w:rPr>
                <w:rFonts w:ascii="맑은 고딕" w:eastAsia="맑은 고딕" w:hAnsi="맑은 고딕" w:cs="맑은 고딕" w:hint="eastAsia"/>
                <w:sz w:val="20"/>
                <w:szCs w:val="20"/>
              </w:rPr>
              <w:t>.</w:t>
            </w:r>
          </w:p>
          <w:p w:rsidR="002075A8" w:rsidRPr="003C7CCD" w:rsidRDefault="002075A8" w:rsidP="004825A5">
            <w:pPr>
              <w:pStyle w:val="a8"/>
              <w:spacing w:after="0" w:line="240" w:lineRule="auto"/>
              <w:ind w:left="0"/>
              <w:rPr>
                <w:rFonts w:ascii="맑은 고딕" w:eastAsia="맑은 고딕" w:hAnsi="맑은 고딕" w:cs="맑은 고딕"/>
                <w:color w:val="000000"/>
                <w:sz w:val="20"/>
                <w:szCs w:val="20"/>
              </w:rPr>
            </w:pPr>
            <w:r w:rsidRPr="003C7CCD">
              <w:rPr>
                <w:rFonts w:ascii="맑은 고딕" w:eastAsia="맑은 고딕" w:hAnsi="맑은 고딕" w:cs="맑은 고딕" w:hint="eastAsia"/>
                <w:b/>
                <w:bCs/>
                <w:color w:val="000000"/>
                <w:sz w:val="20"/>
                <w:szCs w:val="20"/>
              </w:rPr>
              <w:t xml:space="preserve">1. </w:t>
            </w:r>
            <w:r>
              <w:rPr>
                <w:rFonts w:ascii="맑은 고딕" w:eastAsia="맑은 고딕" w:hAnsi="맑은 고딕" w:cs="맑은 고딕" w:hint="eastAsia"/>
                <w:b/>
                <w:bCs/>
                <w:color w:val="000000"/>
                <w:sz w:val="20"/>
                <w:szCs w:val="20"/>
              </w:rPr>
              <w:t>요한복음과 요한계시록 읽기:</w:t>
            </w:r>
            <w:r w:rsidRPr="003C7CCD">
              <w:rPr>
                <w:rFonts w:ascii="맑은 고딕" w:eastAsia="맑은 고딕" w:hAnsi="맑은 고딕" w:cs="맑은 고딕" w:hint="eastAsia"/>
                <w:color w:val="000000"/>
                <w:sz w:val="20"/>
                <w:szCs w:val="20"/>
              </w:rPr>
              <w:t xml:space="preserve"> </w:t>
            </w:r>
            <w:r>
              <w:rPr>
                <w:rFonts w:ascii="맑은 고딕" w:eastAsia="맑은 고딕" w:hAnsi="맑은 고딕" w:cs="맑은 고딕" w:hint="eastAsia"/>
                <w:color w:val="000000"/>
                <w:sz w:val="20"/>
                <w:szCs w:val="20"/>
              </w:rPr>
              <w:t>8주</w:t>
            </w:r>
            <w:r w:rsidR="00761C9A">
              <w:rPr>
                <w:rFonts w:ascii="맑은 고딕" w:eastAsia="맑은 고딕" w:hAnsi="맑은 고딕" w:cs="맑은 고딕" w:hint="eastAsia"/>
                <w:color w:val="000000"/>
                <w:sz w:val="20"/>
                <w:szCs w:val="20"/>
              </w:rPr>
              <w:t xml:space="preserve"> </w:t>
            </w:r>
            <w:r>
              <w:rPr>
                <w:rFonts w:ascii="맑은 고딕" w:eastAsia="맑은 고딕" w:hAnsi="맑은 고딕" w:cs="맑은 고딕" w:hint="eastAsia"/>
                <w:color w:val="000000"/>
                <w:sz w:val="20"/>
                <w:szCs w:val="20"/>
              </w:rPr>
              <w:t xml:space="preserve">동안 요한복음과 요한계시록을 읽고 예배적 관점에서 느낀 점을 제출한다, 각 1페이지씩 A4(레터) 2장을 제출한다. </w:t>
            </w:r>
            <w:r w:rsidRPr="003C7CCD">
              <w:rPr>
                <w:rFonts w:ascii="맑은 고딕" w:eastAsia="맑은 고딕" w:hAnsi="맑은 고딕" w:cs="맑은 고딕" w:hint="eastAsia"/>
                <w:color w:val="000000"/>
                <w:sz w:val="20"/>
                <w:szCs w:val="20"/>
              </w:rPr>
              <w:t>(</w:t>
            </w:r>
            <w:r w:rsidR="00115A85">
              <w:rPr>
                <w:rFonts w:ascii="맑은 고딕" w:eastAsia="맑은 고딕" w:hAnsi="맑은 고딕" w:cs="맑은 고딕" w:hint="eastAsia"/>
                <w:color w:val="000000"/>
                <w:sz w:val="20"/>
                <w:szCs w:val="20"/>
              </w:rPr>
              <w:t>3</w:t>
            </w:r>
            <w:r w:rsidRPr="003C7CCD">
              <w:rPr>
                <w:rFonts w:ascii="맑은 고딕" w:eastAsia="맑은 고딕" w:hAnsi="맑은 고딕" w:cs="맑은 고딕" w:hint="eastAsia"/>
                <w:color w:val="000000"/>
                <w:sz w:val="20"/>
                <w:szCs w:val="20"/>
              </w:rPr>
              <w:t>/</w:t>
            </w:r>
            <w:r w:rsidR="00115A85">
              <w:rPr>
                <w:rFonts w:ascii="맑은 고딕" w:eastAsia="맑은 고딕" w:hAnsi="맑은 고딕" w:cs="맑은 고딕" w:hint="eastAsia"/>
                <w:color w:val="000000"/>
                <w:sz w:val="20"/>
                <w:szCs w:val="20"/>
              </w:rPr>
              <w:t>27</w:t>
            </w:r>
            <w:r w:rsidRPr="003C7CCD">
              <w:rPr>
                <w:rFonts w:ascii="맑은 고딕" w:eastAsia="맑은 고딕" w:hAnsi="맑은 고딕" w:cs="맑은 고딕" w:hint="eastAsia"/>
                <w:color w:val="000000"/>
                <w:sz w:val="20"/>
                <w:szCs w:val="20"/>
              </w:rPr>
              <w:t xml:space="preserve"> 마감)</w:t>
            </w:r>
          </w:p>
        </w:tc>
        <w:tc>
          <w:tcPr>
            <w:tcW w:w="720" w:type="dxa"/>
            <w:vAlign w:val="center"/>
          </w:tcPr>
          <w:p w:rsidR="002075A8" w:rsidRDefault="002075A8" w:rsidP="004825A5">
            <w:pPr>
              <w:jc w:val="center"/>
              <w:rPr>
                <w:rFonts w:ascii="Times New Roman" w:hAnsi="Times New Roman" w:cs="Times New Roman"/>
                <w:sz w:val="20"/>
                <w:szCs w:val="20"/>
              </w:rPr>
            </w:pPr>
            <w:r>
              <w:rPr>
                <w:rFonts w:ascii="Times New Roman" w:hAnsi="Times New Roman" w:cs="Times New Roman"/>
                <w:sz w:val="20"/>
                <w:szCs w:val="20"/>
              </w:rPr>
              <w:t>10%</w:t>
            </w:r>
          </w:p>
        </w:tc>
        <w:tc>
          <w:tcPr>
            <w:tcW w:w="1170" w:type="dxa"/>
            <w:vAlign w:val="center"/>
          </w:tcPr>
          <w:p w:rsidR="002075A8" w:rsidRDefault="002075A8" w:rsidP="004825A5">
            <w:pPr>
              <w:jc w:val="center"/>
              <w:rPr>
                <w:rFonts w:ascii="Times New Roman" w:hAnsi="Times New Roman" w:cs="Times New Roman"/>
                <w:sz w:val="20"/>
                <w:szCs w:val="20"/>
              </w:rPr>
            </w:pPr>
            <w:r>
              <w:rPr>
                <w:rFonts w:asciiTheme="majorEastAsia" w:eastAsiaTheme="majorEastAsia" w:hAnsiTheme="majorEastAsia" w:cs="Times New Roman"/>
                <w:sz w:val="20"/>
                <w:szCs w:val="20"/>
              </w:rPr>
              <w:t>O</w:t>
            </w:r>
          </w:p>
        </w:tc>
      </w:tr>
      <w:tr w:rsidR="002075A8" w:rsidTr="002075A8">
        <w:trPr>
          <w:trHeight w:val="1400"/>
          <w:jc w:val="center"/>
        </w:trPr>
        <w:tc>
          <w:tcPr>
            <w:tcW w:w="1525" w:type="dxa"/>
            <w:shd w:val="clear" w:color="auto" w:fill="323E4F" w:themeFill="text2" w:themeFillShade="BF"/>
            <w:vAlign w:val="center"/>
          </w:tcPr>
          <w:p w:rsidR="002075A8" w:rsidRDefault="002075A8" w:rsidP="004825A5">
            <w:pPr>
              <w:rPr>
                <w:rFonts w:ascii="Times New Roman" w:hAnsi="Times New Roman" w:cs="Times New Roman"/>
                <w:b/>
                <w:bCs/>
                <w:color w:val="FFFFFF"/>
                <w:sz w:val="20"/>
                <w:szCs w:val="20"/>
              </w:rPr>
            </w:pPr>
            <w:r>
              <w:rPr>
                <w:rFonts w:ascii="Times New Roman" w:hAnsi="Times New Roman" w:cs="Times New Roman"/>
                <w:b/>
                <w:bCs/>
                <w:color w:val="FFFFFF"/>
                <w:sz w:val="20"/>
                <w:szCs w:val="20"/>
              </w:rPr>
              <w:t xml:space="preserve">Competency </w:t>
            </w:r>
          </w:p>
          <w:p w:rsidR="002075A8" w:rsidRDefault="002075A8" w:rsidP="004825A5">
            <w:pPr>
              <w:rPr>
                <w:rFonts w:ascii="Times New Roman" w:hAnsi="Times New Roman" w:cs="Times New Roman"/>
                <w:b/>
                <w:bCs/>
                <w:color w:val="FFFFFF"/>
                <w:sz w:val="20"/>
                <w:szCs w:val="20"/>
              </w:rPr>
            </w:pPr>
            <w:r>
              <w:rPr>
                <w:rFonts w:ascii="Times New Roman" w:hAnsi="Times New Roman" w:cs="Times New Roman" w:hint="eastAsia"/>
                <w:b/>
                <w:bCs/>
                <w:color w:val="FFFFFF"/>
                <w:sz w:val="20"/>
                <w:szCs w:val="20"/>
              </w:rPr>
              <w:t>역량과제</w:t>
            </w:r>
            <w:r>
              <w:rPr>
                <w:rFonts w:ascii="Times New Roman" w:hAnsi="Times New Roman" w:cs="Times New Roman" w:hint="eastAsia"/>
                <w:b/>
                <w:bCs/>
                <w:color w:val="FFFFFF"/>
                <w:sz w:val="20"/>
                <w:szCs w:val="20"/>
              </w:rPr>
              <w:t xml:space="preserve">  </w:t>
            </w:r>
          </w:p>
        </w:tc>
        <w:tc>
          <w:tcPr>
            <w:tcW w:w="9540" w:type="dxa"/>
          </w:tcPr>
          <w:p w:rsidR="002075A8" w:rsidRDefault="002075A8" w:rsidP="004825A5">
            <w:pPr>
              <w:jc w:val="both"/>
              <w:rPr>
                <w:rFonts w:ascii="맑은 고딕" w:eastAsia="맑은 고딕" w:hAnsi="맑은 고딕" w:cs="맑은 고딕"/>
                <w:sz w:val="20"/>
                <w:szCs w:val="20"/>
              </w:rPr>
            </w:pPr>
            <w:r w:rsidRPr="00471291">
              <w:rPr>
                <w:rFonts w:ascii="맑은 고딕" w:eastAsia="맑은 고딕" w:hAnsi="맑은 고딕" w:cs="맑은 고딕"/>
                <w:b/>
                <w:bCs/>
                <w:sz w:val="20"/>
                <w:szCs w:val="20"/>
              </w:rPr>
              <w:t>2</w:t>
            </w:r>
            <w:r w:rsidRPr="00471291">
              <w:rPr>
                <w:rFonts w:ascii="맑은 고딕" w:eastAsia="맑은 고딕" w:hAnsi="맑은 고딕" w:cs="맑은 고딕" w:hint="eastAsia"/>
                <w:b/>
                <w:bCs/>
                <w:sz w:val="20"/>
                <w:szCs w:val="20"/>
              </w:rPr>
              <w:t xml:space="preserve">. </w:t>
            </w:r>
            <w:r w:rsidRPr="005C4B73">
              <w:rPr>
                <w:rFonts w:ascii="맑은 고딕" w:eastAsia="맑은 고딕" w:hAnsi="맑은 고딕" w:cs="맑은 고딕"/>
                <w:b/>
                <w:bCs/>
                <w:sz w:val="20"/>
                <w:szCs w:val="20"/>
              </w:rPr>
              <w:t>Check my ministry</w:t>
            </w:r>
            <w:r w:rsidRPr="00471291">
              <w:rPr>
                <w:rFonts w:ascii="맑은 고딕" w:eastAsia="맑은 고딕" w:hAnsi="맑은 고딕" w:cs="맑은 고딕"/>
                <w:b/>
                <w:bCs/>
                <w:sz w:val="20"/>
                <w:szCs w:val="20"/>
              </w:rPr>
              <w:t xml:space="preserve">: </w:t>
            </w:r>
            <w:r w:rsidRPr="005C4B73">
              <w:rPr>
                <w:rFonts w:ascii="맑은 고딕" w:eastAsia="맑은 고딕" w:hAnsi="맑은 고딕" w:cs="맑은 고딕"/>
                <w:sz w:val="20"/>
                <w:szCs w:val="20"/>
              </w:rPr>
              <w:t xml:space="preserve">On one A4 (letter) page, list all the ministries you are involved in, and on the other, describe your ministry's strengths, weaknesses, and areas for improvement. Submit all </w:t>
            </w:r>
            <w:proofErr w:type="gramStart"/>
            <w:r>
              <w:rPr>
                <w:rFonts w:ascii="맑은 고딕" w:eastAsia="맑은 고딕" w:hAnsi="맑은 고딕" w:cs="맑은 고딕" w:hint="eastAsia"/>
                <w:sz w:val="20"/>
                <w:szCs w:val="20"/>
              </w:rPr>
              <w:t>A4(</w:t>
            </w:r>
            <w:proofErr w:type="gramEnd"/>
            <w:r>
              <w:rPr>
                <w:rFonts w:ascii="맑은 고딕" w:eastAsia="맑은 고딕" w:hAnsi="맑은 고딕" w:cs="맑은 고딕" w:hint="eastAsia"/>
                <w:sz w:val="20"/>
                <w:szCs w:val="20"/>
              </w:rPr>
              <w:t xml:space="preserve">Letter) </w:t>
            </w:r>
            <w:r w:rsidRPr="005C4B73">
              <w:rPr>
                <w:rFonts w:ascii="맑은 고딕" w:eastAsia="맑은 고딕" w:hAnsi="맑은 고딕" w:cs="맑은 고딕"/>
                <w:sz w:val="20"/>
                <w:szCs w:val="20"/>
              </w:rPr>
              <w:t xml:space="preserve">2 pages by </w:t>
            </w:r>
            <w:r w:rsidR="00115A85">
              <w:rPr>
                <w:rFonts w:ascii="맑은 고딕" w:eastAsia="맑은 고딕" w:hAnsi="맑은 고딕" w:cs="맑은 고딕" w:hint="eastAsia"/>
                <w:sz w:val="20"/>
                <w:szCs w:val="20"/>
              </w:rPr>
              <w:t>3/27</w:t>
            </w:r>
            <w:r w:rsidRPr="005C4B73">
              <w:rPr>
                <w:rFonts w:ascii="맑은 고딕" w:eastAsia="맑은 고딕" w:hAnsi="맑은 고딕" w:cs="맑은 고딕"/>
                <w:sz w:val="20"/>
                <w:szCs w:val="20"/>
              </w:rPr>
              <w:t>.</w:t>
            </w:r>
          </w:p>
          <w:p w:rsidR="002075A8" w:rsidRPr="00256470" w:rsidRDefault="002075A8" w:rsidP="004825A5">
            <w:pPr>
              <w:jc w:val="both"/>
              <w:rPr>
                <w:rFonts w:asciiTheme="minorEastAsia" w:hAnsiTheme="minorEastAsia" w:cs="Arial"/>
                <w:color w:val="000000" w:themeColor="text1"/>
                <w:sz w:val="20"/>
                <w:szCs w:val="20"/>
              </w:rPr>
            </w:pPr>
            <w:r w:rsidRPr="00471291">
              <w:rPr>
                <w:rFonts w:asciiTheme="minorEastAsia" w:hAnsiTheme="minorEastAsia" w:cs="맑은 고딕"/>
                <w:b/>
                <w:bCs/>
                <w:color w:val="000000" w:themeColor="text1"/>
                <w:sz w:val="20"/>
                <w:szCs w:val="20"/>
              </w:rPr>
              <w:t>2</w:t>
            </w:r>
            <w:r w:rsidRPr="00471291">
              <w:rPr>
                <w:rFonts w:asciiTheme="minorEastAsia" w:hAnsiTheme="minorEastAsia" w:cs="맑은 고딕" w:hint="eastAsia"/>
                <w:b/>
                <w:bCs/>
                <w:color w:val="000000" w:themeColor="text1"/>
                <w:sz w:val="20"/>
                <w:szCs w:val="20"/>
              </w:rPr>
              <w:t xml:space="preserve">. </w:t>
            </w:r>
            <w:r>
              <w:rPr>
                <w:rStyle w:val="af"/>
                <w:rFonts w:cs="Arial" w:hint="eastAsia"/>
                <w:sz w:val="20"/>
                <w:szCs w:val="20"/>
              </w:rPr>
              <w:t>나의</w:t>
            </w:r>
            <w:r>
              <w:rPr>
                <w:rStyle w:val="af"/>
                <w:rFonts w:cs="Arial" w:hint="eastAsia"/>
                <w:sz w:val="20"/>
                <w:szCs w:val="20"/>
              </w:rPr>
              <w:t xml:space="preserve"> </w:t>
            </w:r>
            <w:r>
              <w:rPr>
                <w:rStyle w:val="af"/>
                <w:rFonts w:cs="Arial" w:hint="eastAsia"/>
                <w:sz w:val="20"/>
                <w:szCs w:val="20"/>
              </w:rPr>
              <w:t>사역</w:t>
            </w:r>
            <w:r>
              <w:rPr>
                <w:rStyle w:val="af"/>
                <w:rFonts w:cs="Arial" w:hint="eastAsia"/>
                <w:sz w:val="20"/>
                <w:szCs w:val="20"/>
              </w:rPr>
              <w:t xml:space="preserve"> </w:t>
            </w:r>
            <w:r>
              <w:rPr>
                <w:rStyle w:val="af"/>
                <w:rFonts w:cs="Arial" w:hint="eastAsia"/>
                <w:sz w:val="20"/>
                <w:szCs w:val="20"/>
              </w:rPr>
              <w:t>점검하기</w:t>
            </w:r>
            <w:r w:rsidRPr="006B601E">
              <w:rPr>
                <w:rStyle w:val="af"/>
                <w:rFonts w:cs="Arial" w:hint="eastAsia"/>
                <w:sz w:val="20"/>
                <w:szCs w:val="20"/>
              </w:rPr>
              <w:t xml:space="preserve">: </w:t>
            </w:r>
            <w:r w:rsidRPr="0050051E">
              <w:rPr>
                <w:rStyle w:val="af"/>
                <w:rFonts w:cs="Arial" w:hint="eastAsia"/>
                <w:b w:val="0"/>
                <w:sz w:val="20"/>
                <w:szCs w:val="20"/>
              </w:rPr>
              <w:t>내가</w:t>
            </w:r>
            <w:r w:rsidRPr="0050051E">
              <w:rPr>
                <w:rStyle w:val="af"/>
                <w:rFonts w:cs="Arial" w:hint="eastAsia"/>
                <w:b w:val="0"/>
                <w:sz w:val="20"/>
                <w:szCs w:val="20"/>
              </w:rPr>
              <w:t xml:space="preserve"> </w:t>
            </w:r>
            <w:r w:rsidRPr="0050051E">
              <w:rPr>
                <w:rStyle w:val="af"/>
                <w:rFonts w:cs="Arial" w:hint="eastAsia"/>
                <w:b w:val="0"/>
                <w:sz w:val="20"/>
                <w:szCs w:val="20"/>
              </w:rPr>
              <w:t>하고</w:t>
            </w:r>
            <w:r w:rsidRPr="0050051E">
              <w:rPr>
                <w:rStyle w:val="af"/>
                <w:rFonts w:cs="Arial" w:hint="eastAsia"/>
                <w:b w:val="0"/>
                <w:sz w:val="20"/>
                <w:szCs w:val="20"/>
              </w:rPr>
              <w:t xml:space="preserve"> </w:t>
            </w:r>
            <w:r w:rsidRPr="0050051E">
              <w:rPr>
                <w:rStyle w:val="af"/>
                <w:rFonts w:cs="Arial" w:hint="eastAsia"/>
                <w:b w:val="0"/>
                <w:sz w:val="20"/>
                <w:szCs w:val="20"/>
              </w:rPr>
              <w:t>있는</w:t>
            </w:r>
            <w:r w:rsidRPr="0050051E">
              <w:rPr>
                <w:rStyle w:val="af"/>
                <w:rFonts w:cs="Arial" w:hint="eastAsia"/>
                <w:b w:val="0"/>
                <w:sz w:val="20"/>
                <w:szCs w:val="20"/>
              </w:rPr>
              <w:t xml:space="preserve"> </w:t>
            </w:r>
            <w:r w:rsidRPr="0050051E">
              <w:rPr>
                <w:rStyle w:val="af"/>
                <w:rFonts w:cs="Arial" w:hint="eastAsia"/>
                <w:b w:val="0"/>
                <w:sz w:val="20"/>
                <w:szCs w:val="20"/>
              </w:rPr>
              <w:t>모든</w:t>
            </w:r>
            <w:r w:rsidRPr="0050051E">
              <w:rPr>
                <w:rStyle w:val="af"/>
                <w:rFonts w:cs="Arial" w:hint="eastAsia"/>
                <w:b w:val="0"/>
                <w:sz w:val="20"/>
                <w:szCs w:val="20"/>
              </w:rPr>
              <w:t xml:space="preserve"> </w:t>
            </w:r>
            <w:r w:rsidRPr="0050051E">
              <w:rPr>
                <w:rStyle w:val="af"/>
                <w:rFonts w:cs="Arial" w:hint="eastAsia"/>
                <w:b w:val="0"/>
                <w:sz w:val="20"/>
                <w:szCs w:val="20"/>
              </w:rPr>
              <w:t>사역을</w:t>
            </w:r>
            <w:r w:rsidRPr="0050051E">
              <w:rPr>
                <w:rStyle w:val="af"/>
                <w:rFonts w:cs="Arial" w:hint="eastAsia"/>
                <w:b w:val="0"/>
                <w:sz w:val="20"/>
                <w:szCs w:val="20"/>
              </w:rPr>
              <w:t xml:space="preserve"> A4(</w:t>
            </w:r>
            <w:r w:rsidRPr="0050051E">
              <w:rPr>
                <w:rStyle w:val="af"/>
                <w:rFonts w:cs="Arial" w:hint="eastAsia"/>
                <w:b w:val="0"/>
                <w:sz w:val="20"/>
                <w:szCs w:val="20"/>
              </w:rPr>
              <w:t>레터</w:t>
            </w:r>
            <w:r w:rsidRPr="0050051E">
              <w:rPr>
                <w:rStyle w:val="af"/>
                <w:rFonts w:cs="Arial" w:hint="eastAsia"/>
                <w:b w:val="0"/>
                <w:sz w:val="20"/>
                <w:szCs w:val="20"/>
              </w:rPr>
              <w:t>) 1</w:t>
            </w:r>
            <w:r w:rsidRPr="0050051E">
              <w:rPr>
                <w:rStyle w:val="af"/>
                <w:rFonts w:cs="Arial" w:hint="eastAsia"/>
                <w:b w:val="0"/>
                <w:sz w:val="20"/>
                <w:szCs w:val="20"/>
              </w:rPr>
              <w:t>장에</w:t>
            </w:r>
            <w:r w:rsidRPr="0050051E">
              <w:rPr>
                <w:rStyle w:val="af"/>
                <w:rFonts w:cs="Arial" w:hint="eastAsia"/>
                <w:b w:val="0"/>
                <w:sz w:val="20"/>
                <w:szCs w:val="20"/>
              </w:rPr>
              <w:t xml:space="preserve"> </w:t>
            </w:r>
            <w:r w:rsidRPr="0050051E">
              <w:rPr>
                <w:rStyle w:val="af"/>
                <w:rFonts w:cs="Arial" w:hint="eastAsia"/>
                <w:b w:val="0"/>
                <w:sz w:val="20"/>
                <w:szCs w:val="20"/>
              </w:rPr>
              <w:t>정리하고</w:t>
            </w:r>
            <w:r w:rsidRPr="0050051E">
              <w:rPr>
                <w:rStyle w:val="af"/>
                <w:rFonts w:cs="Arial" w:hint="eastAsia"/>
                <w:b w:val="0"/>
                <w:sz w:val="20"/>
                <w:szCs w:val="20"/>
              </w:rPr>
              <w:t xml:space="preserve"> </w:t>
            </w:r>
            <w:r w:rsidRPr="0050051E">
              <w:rPr>
                <w:rStyle w:val="af"/>
                <w:rFonts w:cs="Arial" w:hint="eastAsia"/>
                <w:b w:val="0"/>
                <w:sz w:val="20"/>
                <w:szCs w:val="20"/>
              </w:rPr>
              <w:t>다른</w:t>
            </w:r>
            <w:r w:rsidRPr="0050051E">
              <w:rPr>
                <w:rStyle w:val="af"/>
                <w:rFonts w:cs="Arial" w:hint="eastAsia"/>
                <w:b w:val="0"/>
                <w:sz w:val="20"/>
                <w:szCs w:val="20"/>
              </w:rPr>
              <w:t xml:space="preserve"> 1</w:t>
            </w:r>
            <w:r w:rsidRPr="0050051E">
              <w:rPr>
                <w:rStyle w:val="af"/>
                <w:rFonts w:cs="Arial" w:hint="eastAsia"/>
                <w:b w:val="0"/>
                <w:sz w:val="20"/>
                <w:szCs w:val="20"/>
              </w:rPr>
              <w:t>장에서는</w:t>
            </w:r>
            <w:r w:rsidRPr="0050051E">
              <w:rPr>
                <w:rStyle w:val="af"/>
                <w:rFonts w:cs="Arial" w:hint="eastAsia"/>
                <w:b w:val="0"/>
                <w:sz w:val="20"/>
                <w:szCs w:val="20"/>
              </w:rPr>
              <w:t xml:space="preserve"> </w:t>
            </w:r>
            <w:r w:rsidRPr="0050051E">
              <w:rPr>
                <w:rStyle w:val="af"/>
                <w:rFonts w:cs="Arial" w:hint="eastAsia"/>
                <w:b w:val="0"/>
                <w:sz w:val="20"/>
                <w:szCs w:val="20"/>
              </w:rPr>
              <w:t>나의</w:t>
            </w:r>
            <w:r w:rsidRPr="0050051E">
              <w:rPr>
                <w:rStyle w:val="af"/>
                <w:rFonts w:cs="Arial" w:hint="eastAsia"/>
                <w:b w:val="0"/>
                <w:sz w:val="20"/>
                <w:szCs w:val="20"/>
              </w:rPr>
              <w:t xml:space="preserve"> </w:t>
            </w:r>
            <w:r w:rsidRPr="0050051E">
              <w:rPr>
                <w:rStyle w:val="af"/>
                <w:rFonts w:cs="Arial" w:hint="eastAsia"/>
                <w:b w:val="0"/>
                <w:sz w:val="20"/>
                <w:szCs w:val="20"/>
              </w:rPr>
              <w:t>사역의</w:t>
            </w:r>
            <w:r w:rsidRPr="0050051E">
              <w:rPr>
                <w:rStyle w:val="af"/>
                <w:rFonts w:cs="Arial" w:hint="eastAsia"/>
                <w:b w:val="0"/>
                <w:sz w:val="20"/>
                <w:szCs w:val="20"/>
              </w:rPr>
              <w:t xml:space="preserve"> </w:t>
            </w:r>
            <w:r w:rsidRPr="0050051E">
              <w:rPr>
                <w:rStyle w:val="af"/>
                <w:rFonts w:cs="Arial" w:hint="eastAsia"/>
                <w:b w:val="0"/>
                <w:sz w:val="20"/>
                <w:szCs w:val="20"/>
              </w:rPr>
              <w:t>강점과</w:t>
            </w:r>
            <w:r w:rsidRPr="0050051E">
              <w:rPr>
                <w:rStyle w:val="af"/>
                <w:rFonts w:cs="Arial" w:hint="eastAsia"/>
                <w:b w:val="0"/>
                <w:sz w:val="20"/>
                <w:szCs w:val="20"/>
              </w:rPr>
              <w:t xml:space="preserve"> </w:t>
            </w:r>
            <w:r w:rsidRPr="0050051E">
              <w:rPr>
                <w:rStyle w:val="af"/>
                <w:rFonts w:cs="Arial" w:hint="eastAsia"/>
                <w:b w:val="0"/>
                <w:sz w:val="20"/>
                <w:szCs w:val="20"/>
              </w:rPr>
              <w:t>약점</w:t>
            </w:r>
            <w:r w:rsidRPr="0050051E">
              <w:rPr>
                <w:rStyle w:val="af"/>
                <w:rFonts w:cs="Arial" w:hint="eastAsia"/>
                <w:b w:val="0"/>
                <w:sz w:val="20"/>
                <w:szCs w:val="20"/>
              </w:rPr>
              <w:t xml:space="preserve">, </w:t>
            </w:r>
            <w:r w:rsidRPr="0050051E">
              <w:rPr>
                <w:rStyle w:val="af"/>
                <w:rFonts w:cs="Arial" w:hint="eastAsia"/>
                <w:b w:val="0"/>
                <w:sz w:val="20"/>
                <w:szCs w:val="20"/>
              </w:rPr>
              <w:t>보완해야</w:t>
            </w:r>
            <w:r w:rsidRPr="0050051E">
              <w:rPr>
                <w:rStyle w:val="af"/>
                <w:rFonts w:cs="Arial" w:hint="eastAsia"/>
                <w:b w:val="0"/>
                <w:sz w:val="20"/>
                <w:szCs w:val="20"/>
              </w:rPr>
              <w:t xml:space="preserve"> </w:t>
            </w:r>
            <w:r w:rsidRPr="0050051E">
              <w:rPr>
                <w:rStyle w:val="af"/>
                <w:rFonts w:cs="Arial" w:hint="eastAsia"/>
                <w:b w:val="0"/>
                <w:sz w:val="20"/>
                <w:szCs w:val="20"/>
              </w:rPr>
              <w:t>할</w:t>
            </w:r>
            <w:r w:rsidRPr="0050051E">
              <w:rPr>
                <w:rStyle w:val="af"/>
                <w:rFonts w:cs="Arial" w:hint="eastAsia"/>
                <w:b w:val="0"/>
                <w:sz w:val="20"/>
                <w:szCs w:val="20"/>
              </w:rPr>
              <w:t xml:space="preserve"> </w:t>
            </w:r>
            <w:r w:rsidRPr="0050051E">
              <w:rPr>
                <w:rStyle w:val="af"/>
                <w:rFonts w:cs="Arial" w:hint="eastAsia"/>
                <w:b w:val="0"/>
                <w:sz w:val="20"/>
                <w:szCs w:val="20"/>
              </w:rPr>
              <w:t>점을</w:t>
            </w:r>
            <w:r w:rsidRPr="0050051E">
              <w:rPr>
                <w:rStyle w:val="af"/>
                <w:rFonts w:cs="Arial" w:hint="eastAsia"/>
                <w:b w:val="0"/>
                <w:sz w:val="20"/>
                <w:szCs w:val="20"/>
              </w:rPr>
              <w:t xml:space="preserve"> </w:t>
            </w:r>
            <w:r w:rsidRPr="0050051E">
              <w:rPr>
                <w:rStyle w:val="af"/>
                <w:rFonts w:cs="Arial" w:hint="eastAsia"/>
                <w:b w:val="0"/>
                <w:sz w:val="20"/>
                <w:szCs w:val="20"/>
              </w:rPr>
              <w:t>기술해</w:t>
            </w:r>
            <w:r w:rsidRPr="0050051E">
              <w:rPr>
                <w:rStyle w:val="af"/>
                <w:rFonts w:cs="Arial" w:hint="eastAsia"/>
                <w:b w:val="0"/>
                <w:sz w:val="20"/>
                <w:szCs w:val="20"/>
              </w:rPr>
              <w:t xml:space="preserve"> </w:t>
            </w:r>
            <w:r w:rsidRPr="0050051E">
              <w:rPr>
                <w:rStyle w:val="af"/>
                <w:rFonts w:cs="Arial" w:hint="eastAsia"/>
                <w:b w:val="0"/>
                <w:sz w:val="20"/>
                <w:szCs w:val="20"/>
              </w:rPr>
              <w:t>제출한다</w:t>
            </w:r>
            <w:r w:rsidRPr="0050051E">
              <w:rPr>
                <w:rStyle w:val="af"/>
                <w:rFonts w:cs="Arial" w:hint="eastAsia"/>
                <w:b w:val="0"/>
                <w:sz w:val="20"/>
                <w:szCs w:val="20"/>
              </w:rPr>
              <w:t>. A4(</w:t>
            </w:r>
            <w:r w:rsidRPr="0050051E">
              <w:rPr>
                <w:rStyle w:val="af"/>
                <w:rFonts w:cs="Arial" w:hint="eastAsia"/>
                <w:b w:val="0"/>
                <w:sz w:val="20"/>
                <w:szCs w:val="20"/>
              </w:rPr>
              <w:t>레터</w:t>
            </w:r>
            <w:r w:rsidRPr="0050051E">
              <w:rPr>
                <w:rStyle w:val="af"/>
                <w:rFonts w:cs="Arial" w:hint="eastAsia"/>
                <w:b w:val="0"/>
                <w:sz w:val="20"/>
                <w:szCs w:val="20"/>
              </w:rPr>
              <w:t>) 2</w:t>
            </w:r>
            <w:r w:rsidRPr="0050051E">
              <w:rPr>
                <w:rStyle w:val="af"/>
                <w:rFonts w:cs="Arial" w:hint="eastAsia"/>
                <w:b w:val="0"/>
                <w:sz w:val="20"/>
                <w:szCs w:val="20"/>
              </w:rPr>
              <w:t>장으로</w:t>
            </w:r>
            <w:r w:rsidR="00115A85" w:rsidRPr="0050051E">
              <w:rPr>
                <w:rStyle w:val="af"/>
                <w:rFonts w:cs="Arial" w:hint="eastAsia"/>
                <w:b w:val="0"/>
                <w:sz w:val="20"/>
                <w:szCs w:val="20"/>
              </w:rPr>
              <w:t xml:space="preserve"> 3</w:t>
            </w:r>
            <w:r w:rsidRPr="0050051E">
              <w:rPr>
                <w:rStyle w:val="af"/>
                <w:rFonts w:cs="Arial" w:hint="eastAsia"/>
                <w:b w:val="0"/>
                <w:sz w:val="20"/>
                <w:szCs w:val="20"/>
              </w:rPr>
              <w:t>월</w:t>
            </w:r>
            <w:r w:rsidRPr="0050051E">
              <w:rPr>
                <w:rStyle w:val="af"/>
                <w:rFonts w:cs="Arial" w:hint="eastAsia"/>
                <w:b w:val="0"/>
                <w:sz w:val="20"/>
                <w:szCs w:val="20"/>
              </w:rPr>
              <w:t xml:space="preserve"> </w:t>
            </w:r>
            <w:r w:rsidR="00115A85" w:rsidRPr="0050051E">
              <w:rPr>
                <w:rStyle w:val="af"/>
                <w:rFonts w:cs="Arial" w:hint="eastAsia"/>
                <w:b w:val="0"/>
                <w:sz w:val="20"/>
                <w:szCs w:val="20"/>
              </w:rPr>
              <w:t>27</w:t>
            </w:r>
            <w:r w:rsidRPr="0050051E">
              <w:rPr>
                <w:rStyle w:val="af"/>
                <w:rFonts w:cs="Arial" w:hint="eastAsia"/>
                <w:b w:val="0"/>
                <w:sz w:val="20"/>
                <w:szCs w:val="20"/>
              </w:rPr>
              <w:t>일까지</w:t>
            </w:r>
            <w:r w:rsidRPr="0050051E">
              <w:rPr>
                <w:rStyle w:val="af"/>
                <w:rFonts w:cs="Arial" w:hint="eastAsia"/>
                <w:b w:val="0"/>
                <w:sz w:val="20"/>
                <w:szCs w:val="20"/>
              </w:rPr>
              <w:t xml:space="preserve"> </w:t>
            </w:r>
            <w:r w:rsidRPr="0050051E">
              <w:rPr>
                <w:rStyle w:val="af"/>
                <w:rFonts w:cs="Arial" w:hint="eastAsia"/>
                <w:b w:val="0"/>
                <w:sz w:val="20"/>
                <w:szCs w:val="20"/>
              </w:rPr>
              <w:t>제출한다</w:t>
            </w:r>
            <w:r w:rsidRPr="0050051E">
              <w:rPr>
                <w:rStyle w:val="af"/>
                <w:rFonts w:cs="Arial" w:hint="eastAsia"/>
                <w:b w:val="0"/>
                <w:sz w:val="20"/>
                <w:szCs w:val="20"/>
              </w:rPr>
              <w:t>.</w:t>
            </w:r>
          </w:p>
        </w:tc>
        <w:tc>
          <w:tcPr>
            <w:tcW w:w="720" w:type="dxa"/>
            <w:vAlign w:val="center"/>
          </w:tcPr>
          <w:p w:rsidR="002075A8" w:rsidRDefault="002075A8" w:rsidP="004825A5">
            <w:pPr>
              <w:jc w:val="center"/>
              <w:rPr>
                <w:rFonts w:ascii="Times New Roman" w:hAnsi="Times New Roman" w:cs="Times New Roman"/>
                <w:sz w:val="20"/>
                <w:szCs w:val="20"/>
              </w:rPr>
            </w:pPr>
            <w:r>
              <w:rPr>
                <w:rFonts w:ascii="Times New Roman" w:hAnsi="Times New Roman" w:cs="Times New Roman"/>
                <w:sz w:val="20"/>
                <w:szCs w:val="20"/>
              </w:rPr>
              <w:t>10%</w:t>
            </w:r>
          </w:p>
        </w:tc>
        <w:tc>
          <w:tcPr>
            <w:tcW w:w="1170" w:type="dxa"/>
            <w:vAlign w:val="center"/>
          </w:tcPr>
          <w:p w:rsidR="002075A8" w:rsidRDefault="002075A8" w:rsidP="004825A5">
            <w:pPr>
              <w:jc w:val="center"/>
              <w:rPr>
                <w:rFonts w:ascii="Times New Roman" w:hAnsi="Times New Roman" w:cs="Times New Roman"/>
                <w:sz w:val="20"/>
                <w:szCs w:val="20"/>
              </w:rPr>
            </w:pPr>
            <w:r>
              <w:rPr>
                <w:rFonts w:asciiTheme="majorEastAsia" w:eastAsiaTheme="majorEastAsia" w:hAnsiTheme="majorEastAsia" w:cs="Times New Roman"/>
                <w:sz w:val="20"/>
                <w:szCs w:val="20"/>
              </w:rPr>
              <w:t>O</w:t>
            </w:r>
          </w:p>
        </w:tc>
      </w:tr>
      <w:tr w:rsidR="002075A8" w:rsidTr="002075A8">
        <w:trPr>
          <w:jc w:val="center"/>
        </w:trPr>
        <w:tc>
          <w:tcPr>
            <w:tcW w:w="1525" w:type="dxa"/>
            <w:vMerge w:val="restart"/>
            <w:shd w:val="clear" w:color="auto" w:fill="323E4F" w:themeFill="text2" w:themeFillShade="BF"/>
            <w:vAlign w:val="center"/>
          </w:tcPr>
          <w:p w:rsidR="002075A8" w:rsidRDefault="002075A8" w:rsidP="004825A5">
            <w:pPr>
              <w:rPr>
                <w:rFonts w:ascii="Times New Roman" w:hAnsi="Times New Roman" w:cs="Times New Roman"/>
                <w:b/>
                <w:bCs/>
                <w:color w:val="FFFFFF"/>
                <w:sz w:val="20"/>
                <w:szCs w:val="20"/>
              </w:rPr>
            </w:pPr>
            <w:r>
              <w:rPr>
                <w:rFonts w:ascii="Times New Roman" w:hAnsi="Times New Roman" w:cs="Times New Roman" w:hint="eastAsia"/>
                <w:b/>
                <w:bCs/>
                <w:color w:val="FFFFFF"/>
                <w:sz w:val="20"/>
                <w:szCs w:val="20"/>
              </w:rPr>
              <w:t>C</w:t>
            </w:r>
            <w:r>
              <w:rPr>
                <w:rFonts w:ascii="Times New Roman" w:hAnsi="Times New Roman" w:cs="Times New Roman"/>
                <w:b/>
                <w:bCs/>
                <w:color w:val="FFFFFF"/>
                <w:sz w:val="20"/>
                <w:szCs w:val="20"/>
              </w:rPr>
              <w:t xml:space="preserve">ore </w:t>
            </w:r>
          </w:p>
          <w:p w:rsidR="002075A8" w:rsidRDefault="002075A8" w:rsidP="004825A5">
            <w:pPr>
              <w:rPr>
                <w:rFonts w:ascii="Times New Roman" w:hAnsi="Times New Roman" w:cs="Times New Roman"/>
                <w:b/>
                <w:bCs/>
                <w:color w:val="FFFFFF"/>
                <w:sz w:val="20"/>
                <w:szCs w:val="20"/>
              </w:rPr>
            </w:pPr>
            <w:r>
              <w:rPr>
                <w:rFonts w:ascii="Times New Roman" w:hAnsi="Times New Roman" w:cs="Times New Roman" w:hint="eastAsia"/>
                <w:b/>
                <w:bCs/>
                <w:color w:val="FFFFFF"/>
                <w:sz w:val="20"/>
                <w:szCs w:val="20"/>
              </w:rPr>
              <w:t>전공과제</w:t>
            </w:r>
            <w:r>
              <w:rPr>
                <w:rFonts w:ascii="Times New Roman" w:hAnsi="Times New Roman" w:cs="Times New Roman" w:hint="eastAsia"/>
                <w:b/>
                <w:bCs/>
                <w:color w:val="FFFFFF"/>
                <w:sz w:val="20"/>
                <w:szCs w:val="20"/>
              </w:rPr>
              <w:t xml:space="preserve"> </w:t>
            </w:r>
          </w:p>
        </w:tc>
        <w:tc>
          <w:tcPr>
            <w:tcW w:w="9540" w:type="dxa"/>
          </w:tcPr>
          <w:p w:rsidR="002075A8" w:rsidRDefault="002075A8" w:rsidP="004825A5">
            <w:pPr>
              <w:rPr>
                <w:rFonts w:asciiTheme="minorEastAsia" w:hAnsiTheme="minorEastAsia" w:cs="Times New Roman"/>
                <w:b/>
                <w:bCs/>
                <w:color w:val="000000"/>
                <w:sz w:val="20"/>
                <w:szCs w:val="20"/>
              </w:rPr>
            </w:pPr>
            <w:r>
              <w:rPr>
                <w:rFonts w:asciiTheme="minorEastAsia" w:hAnsiTheme="minorEastAsia" w:cs="Times New Roman"/>
                <w:b/>
                <w:bCs/>
                <w:color w:val="000000"/>
                <w:sz w:val="20"/>
                <w:szCs w:val="20"/>
              </w:rPr>
              <w:t xml:space="preserve">3. Quiz 퀴즈 </w:t>
            </w:r>
          </w:p>
        </w:tc>
        <w:tc>
          <w:tcPr>
            <w:tcW w:w="720" w:type="dxa"/>
            <w:vAlign w:val="center"/>
          </w:tcPr>
          <w:p w:rsidR="002075A8" w:rsidRDefault="002075A8" w:rsidP="004825A5">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10%</w:t>
            </w:r>
          </w:p>
        </w:tc>
        <w:tc>
          <w:tcPr>
            <w:tcW w:w="1170" w:type="dxa"/>
            <w:vAlign w:val="center"/>
          </w:tcPr>
          <w:p w:rsidR="002075A8" w:rsidRDefault="002075A8" w:rsidP="004825A5">
            <w:pPr>
              <w:jc w:val="center"/>
              <w:rPr>
                <w:rFonts w:asciiTheme="majorEastAsia" w:eastAsiaTheme="majorEastAsia" w:hAnsiTheme="majorEastAsia" w:cs="Times New Roman"/>
                <w:sz w:val="20"/>
                <w:szCs w:val="20"/>
              </w:rPr>
            </w:pPr>
          </w:p>
        </w:tc>
      </w:tr>
      <w:tr w:rsidR="002075A8" w:rsidTr="002075A8">
        <w:trPr>
          <w:trHeight w:val="756"/>
          <w:jc w:val="center"/>
        </w:trPr>
        <w:tc>
          <w:tcPr>
            <w:tcW w:w="1525" w:type="dxa"/>
            <w:vMerge/>
            <w:shd w:val="clear" w:color="auto" w:fill="323E4F" w:themeFill="text2" w:themeFillShade="BF"/>
            <w:vAlign w:val="center"/>
          </w:tcPr>
          <w:p w:rsidR="002075A8" w:rsidRDefault="002075A8" w:rsidP="004825A5">
            <w:pPr>
              <w:rPr>
                <w:rFonts w:ascii="Times New Roman" w:hAnsi="Times New Roman" w:cs="Times New Roman"/>
                <w:b/>
                <w:bCs/>
                <w:color w:val="FFFFFF"/>
                <w:sz w:val="20"/>
                <w:szCs w:val="20"/>
              </w:rPr>
            </w:pPr>
          </w:p>
        </w:tc>
        <w:tc>
          <w:tcPr>
            <w:tcW w:w="9540" w:type="dxa"/>
            <w:tcBorders>
              <w:bottom w:val="single" w:sz="2" w:space="0" w:color="auto"/>
            </w:tcBorders>
          </w:tcPr>
          <w:p w:rsidR="002075A8" w:rsidRDefault="002075A8" w:rsidP="004825A5">
            <w:pPr>
              <w:spacing w:line="228" w:lineRule="auto"/>
              <w:rPr>
                <w:rFonts w:asciiTheme="minorEastAsia" w:hAnsiTheme="minorEastAsia" w:cs="Times New Roman"/>
                <w:sz w:val="20"/>
                <w:szCs w:val="20"/>
                <w:lang w:eastAsia="en-US"/>
              </w:rPr>
            </w:pPr>
            <w:r>
              <w:rPr>
                <w:rFonts w:asciiTheme="minorEastAsia" w:hAnsiTheme="minorEastAsia" w:cs="Times New Roman"/>
                <w:b/>
                <w:sz w:val="20"/>
                <w:szCs w:val="20"/>
                <w:lang w:eastAsia="en-US"/>
              </w:rPr>
              <w:t xml:space="preserve">4. </w:t>
            </w:r>
            <w:r>
              <w:rPr>
                <w:rFonts w:asciiTheme="minorEastAsia" w:hAnsiTheme="minorEastAsia" w:cs="Times New Roman"/>
                <w:b/>
                <w:sz w:val="20"/>
                <w:szCs w:val="20"/>
              </w:rPr>
              <w:t>Lecture Summary</w:t>
            </w:r>
            <w:r>
              <w:rPr>
                <w:rFonts w:asciiTheme="minorEastAsia" w:hAnsiTheme="minorEastAsia" w:cs="Times New Roman"/>
                <w:b/>
                <w:sz w:val="20"/>
                <w:szCs w:val="20"/>
                <w:lang w:eastAsia="en-US"/>
              </w:rPr>
              <w:t xml:space="preserve"> Report: </w:t>
            </w:r>
            <w:r w:rsidRPr="000530F7">
              <w:rPr>
                <w:rFonts w:asciiTheme="minorEastAsia" w:hAnsiTheme="minorEastAsia" w:cs="Times New Roman"/>
                <w:sz w:val="20"/>
                <w:szCs w:val="20"/>
                <w:lang w:eastAsia="en-US"/>
              </w:rPr>
              <w:t>Submit a one-page summary of your thoughts on the two video lectures each week.</w:t>
            </w:r>
          </w:p>
          <w:p w:rsidR="002075A8" w:rsidRDefault="002075A8" w:rsidP="004825A5">
            <w:pPr>
              <w:rPr>
                <w:rFonts w:asciiTheme="minorEastAsia" w:hAnsiTheme="minorEastAsia" w:cs="Times New Roman"/>
                <w:color w:val="000000"/>
                <w:sz w:val="20"/>
                <w:szCs w:val="20"/>
              </w:rPr>
            </w:pPr>
            <w:r>
              <w:rPr>
                <w:rFonts w:asciiTheme="minorEastAsia" w:hAnsiTheme="minorEastAsia" w:cs="Times New Roman"/>
                <w:b/>
                <w:bCs/>
                <w:sz w:val="20"/>
                <w:szCs w:val="20"/>
              </w:rPr>
              <w:t xml:space="preserve">4. 강의 요약문: </w:t>
            </w:r>
            <w:r>
              <w:rPr>
                <w:rFonts w:asciiTheme="minorEastAsia" w:hAnsiTheme="minorEastAsia" w:cs="Times New Roman"/>
                <w:sz w:val="20"/>
                <w:szCs w:val="20"/>
              </w:rPr>
              <w:t>매주 2</w:t>
            </w:r>
            <w:r>
              <w:rPr>
                <w:rFonts w:asciiTheme="minorEastAsia" w:hAnsiTheme="minorEastAsia" w:cs="Times New Roman" w:hint="eastAsia"/>
                <w:sz w:val="20"/>
                <w:szCs w:val="20"/>
              </w:rPr>
              <w:t xml:space="preserve">개의 영상 </w:t>
            </w:r>
            <w:r>
              <w:rPr>
                <w:rFonts w:asciiTheme="minorEastAsia" w:hAnsiTheme="minorEastAsia" w:cs="Times New Roman"/>
                <w:sz w:val="20"/>
                <w:szCs w:val="20"/>
              </w:rPr>
              <w:t>강의 내용</w:t>
            </w:r>
            <w:r>
              <w:rPr>
                <w:rFonts w:asciiTheme="minorEastAsia" w:hAnsiTheme="minorEastAsia" w:cs="Times New Roman" w:hint="eastAsia"/>
                <w:sz w:val="20"/>
                <w:szCs w:val="20"/>
              </w:rPr>
              <w:t>을</w:t>
            </w:r>
            <w:r>
              <w:rPr>
                <w:rFonts w:asciiTheme="minorEastAsia" w:hAnsiTheme="minorEastAsia" w:cs="Times New Roman"/>
                <w:sz w:val="20"/>
                <w:szCs w:val="20"/>
              </w:rPr>
              <w:t xml:space="preserve"> 요약해 </w:t>
            </w:r>
            <w:r>
              <w:rPr>
                <w:rFonts w:asciiTheme="minorEastAsia" w:hAnsiTheme="minorEastAsia" w:cs="Times New Roman" w:hint="eastAsia"/>
                <w:sz w:val="20"/>
                <w:szCs w:val="20"/>
              </w:rPr>
              <w:t xml:space="preserve">느낀 점을 </w:t>
            </w:r>
            <w:r>
              <w:rPr>
                <w:rFonts w:asciiTheme="minorEastAsia" w:hAnsiTheme="minorEastAsia" w:cs="Times New Roman"/>
                <w:sz w:val="20"/>
                <w:szCs w:val="20"/>
              </w:rPr>
              <w:t>1 페이지 작성해 제출한다</w:t>
            </w:r>
            <w:r>
              <w:rPr>
                <w:rFonts w:asciiTheme="minorEastAsia" w:hAnsiTheme="minorEastAsia" w:cs="Times New Roman" w:hint="eastAsia"/>
                <w:sz w:val="20"/>
                <w:szCs w:val="20"/>
              </w:rPr>
              <w:t>.</w:t>
            </w:r>
          </w:p>
        </w:tc>
        <w:tc>
          <w:tcPr>
            <w:tcW w:w="720" w:type="dxa"/>
            <w:tcBorders>
              <w:bottom w:val="single" w:sz="2" w:space="0" w:color="auto"/>
            </w:tcBorders>
            <w:vAlign w:val="center"/>
          </w:tcPr>
          <w:p w:rsidR="002075A8" w:rsidRDefault="002075A8" w:rsidP="004825A5">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15%</w:t>
            </w:r>
          </w:p>
        </w:tc>
        <w:tc>
          <w:tcPr>
            <w:tcW w:w="1170" w:type="dxa"/>
            <w:vMerge w:val="restart"/>
            <w:vAlign w:val="center"/>
          </w:tcPr>
          <w:p w:rsidR="002075A8" w:rsidRDefault="002075A8" w:rsidP="004825A5">
            <w:pPr>
              <w:jc w:val="center"/>
              <w:rPr>
                <w:rFonts w:asciiTheme="majorEastAsia" w:eastAsiaTheme="majorEastAsia" w:hAnsiTheme="majorEastAsia" w:cs="Times New Roman"/>
                <w:sz w:val="20"/>
                <w:szCs w:val="20"/>
              </w:rPr>
            </w:pPr>
          </w:p>
        </w:tc>
      </w:tr>
      <w:tr w:rsidR="002075A8" w:rsidTr="002075A8">
        <w:trPr>
          <w:trHeight w:val="856"/>
          <w:jc w:val="center"/>
        </w:trPr>
        <w:tc>
          <w:tcPr>
            <w:tcW w:w="1525" w:type="dxa"/>
            <w:vMerge/>
            <w:shd w:val="clear" w:color="auto" w:fill="323E4F" w:themeFill="text2" w:themeFillShade="BF"/>
            <w:vAlign w:val="center"/>
          </w:tcPr>
          <w:p w:rsidR="002075A8" w:rsidRDefault="002075A8" w:rsidP="004825A5"/>
        </w:tc>
        <w:tc>
          <w:tcPr>
            <w:tcW w:w="9540" w:type="dxa"/>
            <w:tcBorders>
              <w:top w:val="single" w:sz="2" w:space="0" w:color="auto"/>
            </w:tcBorders>
          </w:tcPr>
          <w:p w:rsidR="002075A8" w:rsidRDefault="002075A8" w:rsidP="004825A5">
            <w:pPr>
              <w:spacing w:line="228" w:lineRule="auto"/>
              <w:rPr>
                <w:rFonts w:asciiTheme="minorEastAsia" w:hAnsiTheme="minorEastAsia" w:cs="Times New Roman"/>
                <w:b/>
                <w:sz w:val="20"/>
                <w:szCs w:val="20"/>
              </w:rPr>
            </w:pPr>
            <w:r>
              <w:rPr>
                <w:rFonts w:asciiTheme="minorEastAsia" w:hAnsiTheme="minorEastAsia" w:cs="Times New Roman"/>
                <w:b/>
                <w:sz w:val="20"/>
                <w:szCs w:val="20"/>
              </w:rPr>
              <w:t xml:space="preserve">5. Leading Paper Summary: </w:t>
            </w:r>
            <w:r w:rsidRPr="002C3149">
              <w:rPr>
                <w:rFonts w:asciiTheme="minorEastAsia" w:hAnsiTheme="minorEastAsia" w:cs="Times New Roman"/>
                <w:sz w:val="20"/>
                <w:szCs w:val="20"/>
                <w:lang w:eastAsia="en-US"/>
              </w:rPr>
              <w:t xml:space="preserve">Read the weekly assignment for the book below and write a 1-page </w:t>
            </w:r>
            <w:r>
              <w:rPr>
                <w:rFonts w:asciiTheme="minorEastAsia" w:hAnsiTheme="minorEastAsia" w:cs="Times New Roman" w:hint="eastAsia"/>
                <w:sz w:val="20"/>
                <w:szCs w:val="20"/>
              </w:rPr>
              <w:t>r</w:t>
            </w:r>
            <w:r w:rsidRPr="002C3149">
              <w:rPr>
                <w:rFonts w:asciiTheme="minorEastAsia" w:hAnsiTheme="minorEastAsia" w:cs="Times New Roman"/>
                <w:sz w:val="20"/>
                <w:szCs w:val="20"/>
                <w:lang w:eastAsia="en-US"/>
              </w:rPr>
              <w:t>eflection.</w:t>
            </w:r>
          </w:p>
          <w:p w:rsidR="002075A8" w:rsidRDefault="002075A8" w:rsidP="004825A5">
            <w:pPr>
              <w:rPr>
                <w:rFonts w:asciiTheme="minorEastAsia" w:hAnsiTheme="minorEastAsia" w:cs="Times New Roman"/>
                <w:sz w:val="20"/>
                <w:szCs w:val="20"/>
              </w:rPr>
            </w:pPr>
            <w:r>
              <w:rPr>
                <w:rFonts w:asciiTheme="minorEastAsia" w:hAnsiTheme="minorEastAsia" w:cs="Times New Roman"/>
                <w:b/>
                <w:sz w:val="20"/>
                <w:szCs w:val="20"/>
              </w:rPr>
              <w:t xml:space="preserve">5. 읽기 과제 요약: </w:t>
            </w:r>
            <w:r w:rsidRPr="002C3149">
              <w:rPr>
                <w:rFonts w:asciiTheme="minorEastAsia" w:hAnsiTheme="minorEastAsia" w:cs="Times New Roman" w:hint="eastAsia"/>
                <w:bCs/>
                <w:sz w:val="20"/>
                <w:szCs w:val="20"/>
              </w:rPr>
              <w:t>아래 책의</w:t>
            </w:r>
            <w:r>
              <w:rPr>
                <w:rFonts w:asciiTheme="minorEastAsia" w:hAnsiTheme="minorEastAsia" w:cs="Times New Roman" w:hint="eastAsia"/>
                <w:b/>
                <w:sz w:val="20"/>
                <w:szCs w:val="20"/>
              </w:rPr>
              <w:t xml:space="preserve"> </w:t>
            </w:r>
            <w:r>
              <w:rPr>
                <w:rFonts w:asciiTheme="minorEastAsia" w:hAnsiTheme="minorEastAsia" w:cs="Times New Roman"/>
                <w:sz w:val="20"/>
                <w:szCs w:val="20"/>
              </w:rPr>
              <w:t xml:space="preserve">매주 주어진 과제를 읽고 1페이지 느낀 점을 적는다. </w:t>
            </w:r>
          </w:p>
          <w:p w:rsidR="002075A8" w:rsidRPr="00CD335F" w:rsidRDefault="002075A8" w:rsidP="00761C9A">
            <w:pPr>
              <w:rPr>
                <w:rFonts w:asciiTheme="minorEastAsia" w:hAnsiTheme="minorEastAsia" w:cs="Times New Roman"/>
                <w:sz w:val="20"/>
                <w:szCs w:val="20"/>
              </w:rPr>
            </w:pPr>
            <w:r>
              <w:rPr>
                <w:rFonts w:asciiTheme="minorEastAsia" w:hAnsiTheme="minorEastAsia" w:cs="Times New Roman" w:hint="eastAsia"/>
                <w:sz w:val="20"/>
                <w:szCs w:val="20"/>
              </w:rPr>
              <w:t xml:space="preserve">가진수. </w:t>
            </w:r>
            <w:r w:rsidR="00761C9A">
              <w:rPr>
                <w:rFonts w:asciiTheme="minorEastAsia" w:hAnsiTheme="minorEastAsia" w:cs="Times New Roman" w:hint="eastAsia"/>
                <w:i/>
                <w:iCs/>
                <w:sz w:val="20"/>
                <w:szCs w:val="20"/>
              </w:rPr>
              <w:t xml:space="preserve">성경적 하나님의 </w:t>
            </w:r>
            <w:proofErr w:type="spellStart"/>
            <w:r w:rsidR="00761C9A">
              <w:rPr>
                <w:rFonts w:asciiTheme="minorEastAsia" w:hAnsiTheme="minorEastAsia" w:cs="Times New Roman" w:hint="eastAsia"/>
                <w:i/>
                <w:iCs/>
                <w:sz w:val="20"/>
                <w:szCs w:val="20"/>
              </w:rPr>
              <w:t>임재</w:t>
            </w:r>
            <w:proofErr w:type="spellEnd"/>
            <w:r w:rsidR="00761C9A">
              <w:rPr>
                <w:rFonts w:asciiTheme="minorEastAsia" w:hAnsiTheme="minorEastAsia" w:cs="Times New Roman" w:hint="eastAsia"/>
                <w:i/>
                <w:iCs/>
                <w:sz w:val="20"/>
                <w:szCs w:val="20"/>
              </w:rPr>
              <w:t xml:space="preserve"> 연습(Biblical Presence of Gad)</w:t>
            </w:r>
            <w:r>
              <w:rPr>
                <w:rFonts w:asciiTheme="minorEastAsia" w:hAnsiTheme="minorEastAsia" w:cs="Times New Roman" w:hint="eastAsia"/>
                <w:sz w:val="20"/>
                <w:szCs w:val="20"/>
              </w:rPr>
              <w:t>. 인천:</w:t>
            </w:r>
            <w:r>
              <w:rPr>
                <w:rFonts w:asciiTheme="minorEastAsia" w:hAnsiTheme="minorEastAsia" w:cs="Times New Roman"/>
                <w:sz w:val="20"/>
                <w:szCs w:val="20"/>
              </w:rPr>
              <w:t xml:space="preserve"> </w:t>
            </w:r>
            <w:proofErr w:type="spellStart"/>
            <w:r>
              <w:rPr>
                <w:rFonts w:asciiTheme="minorEastAsia" w:hAnsiTheme="minorEastAsia" w:cs="Times New Roman" w:hint="eastAsia"/>
                <w:sz w:val="20"/>
                <w:szCs w:val="20"/>
              </w:rPr>
              <w:t>워십리더</w:t>
            </w:r>
            <w:proofErr w:type="spellEnd"/>
            <w:r>
              <w:rPr>
                <w:rFonts w:asciiTheme="minorEastAsia" w:hAnsiTheme="minorEastAsia" w:cs="Times New Roman" w:hint="eastAsia"/>
                <w:sz w:val="20"/>
                <w:szCs w:val="20"/>
              </w:rPr>
              <w:t>,</w:t>
            </w:r>
            <w:r>
              <w:rPr>
                <w:rFonts w:asciiTheme="minorEastAsia" w:hAnsiTheme="minorEastAsia" w:cs="Times New Roman"/>
                <w:sz w:val="20"/>
                <w:szCs w:val="20"/>
              </w:rPr>
              <w:t xml:space="preserve"> 20</w:t>
            </w:r>
            <w:r w:rsidR="00761C9A">
              <w:rPr>
                <w:rFonts w:asciiTheme="minorEastAsia" w:hAnsiTheme="minorEastAsia" w:cs="Times New Roman" w:hint="eastAsia"/>
                <w:sz w:val="20"/>
                <w:szCs w:val="20"/>
              </w:rPr>
              <w:t>21</w:t>
            </w:r>
            <w:r>
              <w:rPr>
                <w:rFonts w:asciiTheme="minorEastAsia" w:hAnsiTheme="minorEastAsia" w:cs="Times New Roman" w:hint="eastAsia"/>
                <w:sz w:val="20"/>
                <w:szCs w:val="20"/>
              </w:rPr>
              <w:t>.</w:t>
            </w:r>
          </w:p>
        </w:tc>
        <w:tc>
          <w:tcPr>
            <w:tcW w:w="720" w:type="dxa"/>
            <w:tcBorders>
              <w:top w:val="single" w:sz="2" w:space="0" w:color="auto"/>
            </w:tcBorders>
            <w:vAlign w:val="center"/>
          </w:tcPr>
          <w:p w:rsidR="002075A8" w:rsidRDefault="002075A8" w:rsidP="004825A5">
            <w:r>
              <w:rPr>
                <w:rFonts w:asciiTheme="majorEastAsia" w:eastAsiaTheme="majorEastAsia" w:hAnsiTheme="majorEastAsia" w:cs="Times New Roman"/>
                <w:sz w:val="20"/>
                <w:szCs w:val="20"/>
              </w:rPr>
              <w:t>15%</w:t>
            </w:r>
          </w:p>
        </w:tc>
        <w:tc>
          <w:tcPr>
            <w:tcW w:w="1170" w:type="dxa"/>
            <w:vMerge/>
            <w:vAlign w:val="center"/>
          </w:tcPr>
          <w:p w:rsidR="002075A8" w:rsidRDefault="002075A8" w:rsidP="004825A5"/>
        </w:tc>
      </w:tr>
      <w:tr w:rsidR="002075A8" w:rsidTr="002075A8">
        <w:trPr>
          <w:trHeight w:val="1833"/>
          <w:jc w:val="center"/>
        </w:trPr>
        <w:tc>
          <w:tcPr>
            <w:tcW w:w="1525" w:type="dxa"/>
            <w:vMerge/>
            <w:shd w:val="clear" w:color="auto" w:fill="323E4F" w:themeFill="text2" w:themeFillShade="BF"/>
            <w:vAlign w:val="center"/>
          </w:tcPr>
          <w:p w:rsidR="002075A8" w:rsidRDefault="002075A8" w:rsidP="004825A5">
            <w:pPr>
              <w:rPr>
                <w:rFonts w:ascii="Times New Roman" w:hAnsi="Times New Roman" w:cs="Times New Roman"/>
                <w:b/>
                <w:bCs/>
                <w:color w:val="FFFFFF"/>
                <w:sz w:val="20"/>
                <w:szCs w:val="20"/>
              </w:rPr>
            </w:pPr>
          </w:p>
        </w:tc>
        <w:tc>
          <w:tcPr>
            <w:tcW w:w="9540" w:type="dxa"/>
          </w:tcPr>
          <w:p w:rsidR="002075A8" w:rsidRDefault="002075A8" w:rsidP="004825A5">
            <w:pPr>
              <w:rPr>
                <w:rFonts w:ascii="맑은 고딕" w:eastAsia="맑은 고딕" w:hAnsi="맑은 고딕" w:cs="맑은 고딕"/>
                <w:b/>
                <w:bCs/>
                <w:color w:val="000000"/>
                <w:sz w:val="20"/>
                <w:szCs w:val="20"/>
              </w:rPr>
            </w:pPr>
            <w:r>
              <w:rPr>
                <w:rFonts w:ascii="맑은 고딕" w:eastAsia="맑은 고딕" w:hAnsi="맑은 고딕" w:cs="맑은 고딕"/>
                <w:b/>
                <w:bCs/>
                <w:color w:val="000000"/>
                <w:sz w:val="20"/>
                <w:szCs w:val="20"/>
              </w:rPr>
              <w:t>6. Discussion:</w:t>
            </w:r>
            <w:r>
              <w:rPr>
                <w:rFonts w:ascii="맑은 고딕" w:eastAsia="맑은 고딕" w:hAnsi="맑은 고딕" w:cs="맑은 고딕"/>
                <w:color w:val="000000"/>
                <w:sz w:val="20"/>
                <w:szCs w:val="20"/>
              </w:rPr>
              <w:t xml:space="preserve"> </w:t>
            </w:r>
            <w:r w:rsidRPr="00CD335F">
              <w:rPr>
                <w:rFonts w:ascii="맑은 고딕" w:eastAsia="맑은 고딕" w:hAnsi="맑은 고딕" w:cs="맑은 고딕"/>
                <w:color w:val="000000"/>
                <w:sz w:val="20"/>
                <w:szCs w:val="20"/>
              </w:rPr>
              <w:t>If the professor sets a discussion topic every week, students post their own discussion about it at least once by Wednesday, and post feedback on other students' discussion articles at least three times by Friday.</w:t>
            </w:r>
          </w:p>
          <w:p w:rsidR="002075A8" w:rsidRDefault="002075A8" w:rsidP="004825A5">
            <w:pPr>
              <w:rPr>
                <w:rFonts w:ascii="맑은 고딕" w:eastAsia="맑은 고딕" w:hAnsi="맑은 고딕" w:cs="맑은 고딕"/>
                <w:color w:val="000000"/>
                <w:sz w:val="20"/>
                <w:szCs w:val="20"/>
              </w:rPr>
            </w:pPr>
            <w:r>
              <w:rPr>
                <w:rFonts w:ascii="맑은 고딕" w:eastAsia="맑은 고딕" w:hAnsi="맑은 고딕" w:cs="맑은 고딕"/>
                <w:b/>
                <w:bCs/>
                <w:color w:val="000000"/>
                <w:sz w:val="20"/>
                <w:szCs w:val="20"/>
              </w:rPr>
              <w:t xml:space="preserve">6. </w:t>
            </w:r>
            <w:r>
              <w:rPr>
                <w:rFonts w:ascii="맑은 고딕" w:eastAsia="맑은 고딕" w:hAnsi="맑은 고딕" w:cs="맑은 고딕" w:hint="eastAsia"/>
                <w:b/>
                <w:bCs/>
                <w:color w:val="000000"/>
                <w:sz w:val="20"/>
                <w:szCs w:val="20"/>
              </w:rPr>
              <w:t>토론:</w:t>
            </w:r>
            <w:r>
              <w:rPr>
                <w:rFonts w:ascii="맑은 고딕" w:eastAsia="맑은 고딕" w:hAnsi="맑은 고딕" w:cs="맑은 고딕" w:hint="eastAsia"/>
                <w:color w:val="000000"/>
                <w:sz w:val="20"/>
                <w:szCs w:val="20"/>
              </w:rPr>
              <w:t xml:space="preserve"> 교수가 매주 토론 주제를 정해주면 학생들은 그것에 관한 자신의 토론 글을 화요일까지 1회</w:t>
            </w:r>
            <w:r w:rsidR="00761C9A">
              <w:rPr>
                <w:rFonts w:ascii="맑은 고딕" w:eastAsia="맑은 고딕" w:hAnsi="맑은 고딕" w:cs="맑은 고딕" w:hint="eastAsia"/>
                <w:color w:val="000000"/>
                <w:sz w:val="20"/>
                <w:szCs w:val="20"/>
              </w:rPr>
              <w:t xml:space="preserve"> </w:t>
            </w:r>
            <w:r>
              <w:rPr>
                <w:rFonts w:ascii="맑은 고딕" w:eastAsia="맑은 고딕" w:hAnsi="맑은 고딕" w:cs="맑은 고딕" w:hint="eastAsia"/>
                <w:color w:val="000000"/>
                <w:sz w:val="20"/>
                <w:szCs w:val="20"/>
              </w:rPr>
              <w:t>이상 올리며,</w:t>
            </w:r>
            <w:r>
              <w:rPr>
                <w:rFonts w:ascii="맑은 고딕" w:eastAsia="맑은 고딕" w:hAnsi="맑은 고딕" w:cs="맑은 고딕"/>
                <w:color w:val="000000"/>
                <w:sz w:val="20"/>
                <w:szCs w:val="20"/>
              </w:rPr>
              <w:t xml:space="preserve"> </w:t>
            </w:r>
            <w:r>
              <w:rPr>
                <w:rFonts w:ascii="맑은 고딕" w:eastAsia="맑은 고딕" w:hAnsi="맑은 고딕" w:cs="맑은 고딕" w:hint="eastAsia"/>
                <w:color w:val="000000"/>
                <w:sz w:val="20"/>
                <w:szCs w:val="20"/>
              </w:rPr>
              <w:t>다른 학생의 토론 글에 대한 피드백은 목요일까지 2회 이상</w:t>
            </w:r>
            <w:r>
              <w:rPr>
                <w:rFonts w:ascii="맑은 고딕" w:eastAsia="맑은 고딕" w:hAnsi="맑은 고딕" w:cs="맑은 고딕"/>
                <w:color w:val="000000"/>
                <w:sz w:val="20"/>
                <w:szCs w:val="20"/>
              </w:rPr>
              <w:t xml:space="preserve"> </w:t>
            </w:r>
            <w:r>
              <w:rPr>
                <w:rFonts w:ascii="맑은 고딕" w:eastAsia="맑은 고딕" w:hAnsi="맑은 고딕" w:cs="맑은 고딕" w:hint="eastAsia"/>
                <w:color w:val="000000"/>
                <w:sz w:val="20"/>
                <w:szCs w:val="20"/>
              </w:rPr>
              <w:t xml:space="preserve">올린다. </w:t>
            </w:r>
          </w:p>
        </w:tc>
        <w:tc>
          <w:tcPr>
            <w:tcW w:w="720" w:type="dxa"/>
            <w:vAlign w:val="center"/>
          </w:tcPr>
          <w:p w:rsidR="002075A8" w:rsidRDefault="002075A8" w:rsidP="004825A5">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w:t>
            </w:r>
            <w:r>
              <w:rPr>
                <w:rFonts w:asciiTheme="majorEastAsia" w:eastAsiaTheme="majorEastAsia" w:hAnsiTheme="majorEastAsia" w:cs="Times New Roman" w:hint="eastAsia"/>
                <w:sz w:val="20"/>
                <w:szCs w:val="20"/>
              </w:rPr>
              <w:t>0</w:t>
            </w:r>
            <w:r>
              <w:rPr>
                <w:rFonts w:asciiTheme="majorEastAsia" w:eastAsiaTheme="majorEastAsia" w:hAnsiTheme="majorEastAsia" w:cs="Times New Roman"/>
                <w:sz w:val="20"/>
                <w:szCs w:val="20"/>
              </w:rPr>
              <w:t>%</w:t>
            </w:r>
          </w:p>
        </w:tc>
        <w:tc>
          <w:tcPr>
            <w:tcW w:w="1170" w:type="dxa"/>
            <w:vAlign w:val="center"/>
          </w:tcPr>
          <w:p w:rsidR="002075A8" w:rsidRDefault="002075A8" w:rsidP="004825A5">
            <w:pPr>
              <w:jc w:val="center"/>
              <w:rPr>
                <w:rFonts w:asciiTheme="majorEastAsia" w:eastAsiaTheme="majorEastAsia" w:hAnsiTheme="majorEastAsia" w:cs="Times New Roman"/>
                <w:sz w:val="20"/>
                <w:szCs w:val="20"/>
              </w:rPr>
            </w:pPr>
          </w:p>
        </w:tc>
      </w:tr>
      <w:tr w:rsidR="002075A8" w:rsidRPr="00394F40" w:rsidTr="002075A8">
        <w:trPr>
          <w:trHeight w:val="3956"/>
          <w:jc w:val="center"/>
        </w:trPr>
        <w:tc>
          <w:tcPr>
            <w:tcW w:w="1525" w:type="dxa"/>
            <w:shd w:val="clear" w:color="auto" w:fill="323E4F" w:themeFill="text2" w:themeFillShade="BF"/>
            <w:vAlign w:val="center"/>
          </w:tcPr>
          <w:p w:rsidR="002075A8" w:rsidRPr="00394F40" w:rsidRDefault="002075A8" w:rsidP="004825A5">
            <w:pPr>
              <w:rPr>
                <w:rFonts w:asciiTheme="minorEastAsia" w:hAnsiTheme="minorEastAsia" w:cs="Times New Roman"/>
                <w:b/>
                <w:bCs/>
                <w:color w:val="FFFFFF"/>
                <w:sz w:val="20"/>
                <w:szCs w:val="20"/>
              </w:rPr>
            </w:pPr>
            <w:r w:rsidRPr="00394F40">
              <w:rPr>
                <w:rFonts w:asciiTheme="minorEastAsia" w:hAnsiTheme="minorEastAsia" w:cs="Times New Roman" w:hint="eastAsia"/>
                <w:b/>
                <w:bCs/>
                <w:color w:val="FFFFFF"/>
                <w:sz w:val="20"/>
                <w:szCs w:val="20"/>
              </w:rPr>
              <w:t>F</w:t>
            </w:r>
            <w:r w:rsidRPr="00394F40">
              <w:rPr>
                <w:rFonts w:asciiTheme="minorEastAsia" w:hAnsiTheme="minorEastAsia" w:cs="Times New Roman"/>
                <w:b/>
                <w:bCs/>
                <w:color w:val="FFFFFF"/>
                <w:sz w:val="20"/>
                <w:szCs w:val="20"/>
              </w:rPr>
              <w:t xml:space="preserve">inal Project </w:t>
            </w:r>
          </w:p>
          <w:p w:rsidR="002075A8" w:rsidRPr="00394F40" w:rsidRDefault="002075A8" w:rsidP="004825A5">
            <w:pPr>
              <w:rPr>
                <w:rFonts w:asciiTheme="minorEastAsia" w:hAnsiTheme="minorEastAsia" w:cs="Times New Roman"/>
                <w:b/>
                <w:bCs/>
                <w:color w:val="FFFFFF"/>
                <w:sz w:val="20"/>
                <w:szCs w:val="20"/>
              </w:rPr>
            </w:pPr>
            <w:r w:rsidRPr="00394F40">
              <w:rPr>
                <w:rFonts w:asciiTheme="minorEastAsia" w:hAnsiTheme="minorEastAsia" w:cs="Times New Roman" w:hint="eastAsia"/>
                <w:b/>
                <w:bCs/>
                <w:color w:val="FFFFFF"/>
                <w:sz w:val="20"/>
                <w:szCs w:val="20"/>
              </w:rPr>
              <w:t xml:space="preserve">기말 프로젝트 </w:t>
            </w:r>
          </w:p>
        </w:tc>
        <w:tc>
          <w:tcPr>
            <w:tcW w:w="9540" w:type="dxa"/>
          </w:tcPr>
          <w:p w:rsidR="002075A8" w:rsidRPr="00481749" w:rsidRDefault="002075A8" w:rsidP="00481749">
            <w:pPr>
              <w:pStyle w:val="aa"/>
              <w:spacing w:before="0" w:beforeAutospacing="0" w:after="0" w:afterAutospacing="0"/>
              <w:rPr>
                <w:rFonts w:ascii="맑은 고딕" w:eastAsia="맑은 고딕" w:hAnsi="맑은 고딕" w:cs="굴림"/>
                <w:sz w:val="20"/>
                <w:szCs w:val="18"/>
              </w:rPr>
            </w:pPr>
            <w:r>
              <w:rPr>
                <w:rFonts w:asciiTheme="minorEastAsia" w:hAnsiTheme="minorEastAsia" w:hint="eastAsia"/>
                <w:b/>
                <w:bCs/>
                <w:sz w:val="20"/>
                <w:szCs w:val="20"/>
              </w:rPr>
              <w:t>7</w:t>
            </w:r>
            <w:r w:rsidRPr="00394F40">
              <w:rPr>
                <w:rFonts w:asciiTheme="minorEastAsia" w:hAnsiTheme="minorEastAsia"/>
                <w:b/>
                <w:bCs/>
                <w:sz w:val="20"/>
                <w:szCs w:val="20"/>
              </w:rPr>
              <w:t xml:space="preserve">. </w:t>
            </w:r>
            <w:r w:rsidRPr="00945358">
              <w:rPr>
                <w:rFonts w:ascii="맑은 고딕" w:eastAsia="맑은 고딕" w:hAnsi="맑은 고딕"/>
                <w:b/>
                <w:bCs/>
                <w:sz w:val="20"/>
                <w:szCs w:val="18"/>
              </w:rPr>
              <w:t>Research Paper:</w:t>
            </w:r>
            <w:r w:rsidRPr="00945358">
              <w:rPr>
                <w:rFonts w:ascii="맑은 고딕" w:eastAsia="맑은 고딕" w:hAnsi="맑은 고딕"/>
                <w:sz w:val="20"/>
                <w:szCs w:val="18"/>
              </w:rPr>
              <w:t xml:space="preserve"> </w:t>
            </w:r>
            <w:r w:rsidR="00945358" w:rsidRPr="00945358">
              <w:rPr>
                <w:rFonts w:ascii="맑은 고딕" w:eastAsia="맑은 고딕" w:hAnsi="맑은 고딕" w:cs="굴림"/>
                <w:sz w:val="20"/>
                <w:szCs w:val="18"/>
              </w:rPr>
              <w:t>As worship and praise ministers or worshipers, write comments and plans on how to establish worship and prepare for the next generation and the future church through this lecture.</w:t>
            </w:r>
            <w:r w:rsidR="00481749">
              <w:rPr>
                <w:rFonts w:ascii="맑은 고딕" w:eastAsia="맑은 고딕" w:hAnsi="맑은 고딕" w:cs="굴림" w:hint="eastAsia"/>
                <w:sz w:val="20"/>
                <w:szCs w:val="18"/>
              </w:rPr>
              <w:t xml:space="preserve"> </w:t>
            </w:r>
            <w:r w:rsidRPr="00945358">
              <w:rPr>
                <w:rFonts w:ascii="맑은 고딕" w:eastAsia="맑은 고딕" w:hAnsi="맑은 고딕" w:hint="eastAsia"/>
                <w:sz w:val="20"/>
                <w:szCs w:val="18"/>
              </w:rPr>
              <w:t xml:space="preserve"> </w:t>
            </w:r>
            <w:r w:rsidR="00115A85">
              <w:rPr>
                <w:rFonts w:ascii="맑은 고딕" w:eastAsia="맑은 고딕" w:hAnsi="맑은 고딕" w:hint="eastAsia"/>
                <w:sz w:val="20"/>
                <w:szCs w:val="18"/>
              </w:rPr>
              <w:t>(3/27</w:t>
            </w:r>
            <w:r w:rsidRPr="00945358">
              <w:rPr>
                <w:rFonts w:ascii="맑은 고딕" w:eastAsia="맑은 고딕" w:hAnsi="맑은 고딕" w:hint="eastAsia"/>
                <w:sz w:val="20"/>
                <w:szCs w:val="18"/>
              </w:rPr>
              <w:t xml:space="preserve"> deadline)</w:t>
            </w:r>
            <w:r w:rsidRPr="00945358">
              <w:rPr>
                <w:rFonts w:ascii="맑은 고딕" w:eastAsia="맑은 고딕" w:hAnsi="맑은 고딕"/>
                <w:sz w:val="20"/>
                <w:szCs w:val="18"/>
              </w:rPr>
              <w:t>.</w:t>
            </w:r>
          </w:p>
          <w:p w:rsidR="002075A8" w:rsidRPr="00377B9E" w:rsidRDefault="002075A8" w:rsidP="00481749">
            <w:pPr>
              <w:rPr>
                <w:rFonts w:asciiTheme="minorEastAsia" w:hAnsiTheme="minorEastAsia" w:cs="Times New Roman"/>
                <w:b/>
                <w:bCs/>
                <w:color w:val="C00000"/>
                <w:sz w:val="20"/>
                <w:szCs w:val="20"/>
              </w:rPr>
            </w:pPr>
            <w:r w:rsidRPr="00377B9E">
              <w:rPr>
                <w:rFonts w:asciiTheme="minorEastAsia" w:hAnsiTheme="minorEastAsia" w:cs="Times New Roman"/>
                <w:b/>
                <w:bCs/>
                <w:color w:val="C00000"/>
                <w:sz w:val="20"/>
                <w:szCs w:val="20"/>
              </w:rPr>
              <w:t xml:space="preserve">*All assignments will be in Word (sans-serif, font 10, line spacing 1.15), Korean (desktop or </w:t>
            </w:r>
            <w:proofErr w:type="spellStart"/>
            <w:r w:rsidRPr="00377B9E">
              <w:rPr>
                <w:rFonts w:asciiTheme="minorEastAsia" w:hAnsiTheme="minorEastAsia" w:cs="Times New Roman"/>
                <w:b/>
                <w:bCs/>
                <w:color w:val="C00000"/>
                <w:sz w:val="20"/>
                <w:szCs w:val="20"/>
              </w:rPr>
              <w:t>hanchorombatang</w:t>
            </w:r>
            <w:proofErr w:type="spellEnd"/>
            <w:r w:rsidRPr="00377B9E">
              <w:rPr>
                <w:rFonts w:asciiTheme="minorEastAsia" w:hAnsiTheme="minorEastAsia" w:cs="Times New Roman"/>
                <w:b/>
                <w:bCs/>
                <w:color w:val="C00000"/>
                <w:sz w:val="20"/>
                <w:szCs w:val="20"/>
              </w:rPr>
              <w:t>, font 10, line spacing 150).</w:t>
            </w:r>
          </w:p>
          <w:p w:rsidR="002075A8" w:rsidRDefault="002075A8" w:rsidP="00481749">
            <w:pPr>
              <w:rPr>
                <w:rFonts w:asciiTheme="minorEastAsia" w:hAnsiTheme="minorEastAsia" w:cs="Times New Roman"/>
                <w:sz w:val="20"/>
                <w:szCs w:val="20"/>
              </w:rPr>
            </w:pPr>
            <w:r>
              <w:rPr>
                <w:rFonts w:asciiTheme="minorEastAsia" w:hAnsiTheme="minorEastAsia" w:cs="Times New Roman" w:hint="eastAsia"/>
                <w:b/>
                <w:bCs/>
                <w:sz w:val="20"/>
                <w:szCs w:val="20"/>
              </w:rPr>
              <w:t>7</w:t>
            </w:r>
            <w:r w:rsidRPr="00394F40">
              <w:rPr>
                <w:rFonts w:asciiTheme="minorEastAsia" w:hAnsiTheme="minorEastAsia" w:cs="Times New Roman"/>
                <w:b/>
                <w:bCs/>
                <w:sz w:val="20"/>
                <w:szCs w:val="20"/>
              </w:rPr>
              <w:t xml:space="preserve">. </w:t>
            </w:r>
            <w:r w:rsidRPr="00394F40">
              <w:rPr>
                <w:rFonts w:asciiTheme="minorEastAsia" w:hAnsiTheme="minorEastAsia" w:cs="Times New Roman" w:hint="eastAsia"/>
                <w:b/>
                <w:bCs/>
                <w:sz w:val="20"/>
                <w:szCs w:val="20"/>
              </w:rPr>
              <w:t>리서치 페이퍼:</w:t>
            </w:r>
            <w:r w:rsidRPr="00394F40">
              <w:rPr>
                <w:rFonts w:asciiTheme="minorEastAsia" w:hAnsiTheme="minorEastAsia" w:cs="Times New Roman" w:hint="eastAsia"/>
                <w:sz w:val="20"/>
                <w:szCs w:val="20"/>
              </w:rPr>
              <w:t xml:space="preserve"> </w:t>
            </w:r>
          </w:p>
          <w:p w:rsidR="002075A8" w:rsidRDefault="002075A8" w:rsidP="004825A5">
            <w:pPr>
              <w:rPr>
                <w:rFonts w:ascii="맑은 고딕" w:eastAsia="맑은 고딕" w:hAnsi="맑은 고딕" w:cs="맑은 고딕"/>
                <w:sz w:val="20"/>
                <w:szCs w:val="20"/>
              </w:rPr>
            </w:pPr>
            <w:r>
              <w:rPr>
                <w:rFonts w:asciiTheme="minorEastAsia" w:hAnsiTheme="minorEastAsia" w:cs="Times New Roman" w:hint="eastAsia"/>
                <w:sz w:val="20"/>
                <w:szCs w:val="20"/>
              </w:rPr>
              <w:t xml:space="preserve">1) </w:t>
            </w:r>
            <w:r w:rsidR="00945358">
              <w:rPr>
                <w:rFonts w:asciiTheme="minorEastAsia" w:hAnsiTheme="minorEastAsia" w:cs="Times New Roman" w:hint="eastAsia"/>
                <w:sz w:val="20"/>
                <w:szCs w:val="20"/>
              </w:rPr>
              <w:t xml:space="preserve">예배와 찬양 사역 또는 </w:t>
            </w:r>
            <w:proofErr w:type="spellStart"/>
            <w:r w:rsidR="00945358">
              <w:rPr>
                <w:rFonts w:asciiTheme="minorEastAsia" w:hAnsiTheme="minorEastAsia" w:cs="Times New Roman" w:hint="eastAsia"/>
                <w:sz w:val="20"/>
                <w:szCs w:val="20"/>
              </w:rPr>
              <w:t>예배자로서</w:t>
            </w:r>
            <w:proofErr w:type="spellEnd"/>
            <w:r w:rsidR="00945358">
              <w:rPr>
                <w:rFonts w:asciiTheme="minorEastAsia" w:hAnsiTheme="minorEastAsia" w:cs="Times New Roman" w:hint="eastAsia"/>
                <w:sz w:val="20"/>
                <w:szCs w:val="20"/>
              </w:rPr>
              <w:t xml:space="preserve"> 이번 강의를 통해 예배를 어떻게 정립하고 다음 세대와 미래 교회에 어떻게 대비하고 준비할 것인지에 대한 코멘트와 계획을 작성한다</w:t>
            </w:r>
            <w:r>
              <w:rPr>
                <w:rFonts w:asciiTheme="minorEastAsia" w:hAnsiTheme="minorEastAsia" w:cs="Times New Roman" w:hint="eastAsia"/>
                <w:sz w:val="20"/>
                <w:szCs w:val="20"/>
              </w:rPr>
              <w:t xml:space="preserve">. </w:t>
            </w:r>
            <w:r w:rsidR="00115A85">
              <w:rPr>
                <w:rFonts w:ascii="맑은 고딕" w:eastAsia="맑은 고딕" w:hAnsi="맑은 고딕" w:cs="맑은 고딕" w:hint="eastAsia"/>
                <w:color w:val="000000"/>
                <w:sz w:val="20"/>
                <w:szCs w:val="20"/>
              </w:rPr>
              <w:t>(3</w:t>
            </w:r>
            <w:r w:rsidRPr="00377B9E">
              <w:rPr>
                <w:rFonts w:ascii="맑은 고딕" w:eastAsia="맑은 고딕" w:hAnsi="맑은 고딕" w:cs="맑은 고딕" w:hint="eastAsia"/>
                <w:color w:val="000000"/>
                <w:sz w:val="20"/>
                <w:szCs w:val="20"/>
              </w:rPr>
              <w:t>/</w:t>
            </w:r>
            <w:r w:rsidR="00115A85">
              <w:rPr>
                <w:rFonts w:ascii="맑은 고딕" w:eastAsia="맑은 고딕" w:hAnsi="맑은 고딕" w:cs="맑은 고딕" w:hint="eastAsia"/>
                <w:color w:val="000000"/>
                <w:sz w:val="20"/>
                <w:szCs w:val="20"/>
              </w:rPr>
              <w:t>27</w:t>
            </w:r>
            <w:r w:rsidRPr="00377B9E">
              <w:rPr>
                <w:rFonts w:ascii="맑은 고딕" w:eastAsia="맑은 고딕" w:hAnsi="맑은 고딕" w:cs="맑은 고딕" w:hint="eastAsia"/>
                <w:color w:val="000000"/>
                <w:sz w:val="20"/>
                <w:szCs w:val="20"/>
              </w:rPr>
              <w:t xml:space="preserve"> 마감)</w:t>
            </w:r>
            <w:r w:rsidRPr="00377B9E">
              <w:rPr>
                <w:rFonts w:ascii="맑은 고딕" w:eastAsia="맑은 고딕" w:hAnsi="맑은 고딕" w:cs="맑은 고딕" w:hint="eastAsia"/>
                <w:sz w:val="20"/>
                <w:szCs w:val="20"/>
              </w:rPr>
              <w:t>.</w:t>
            </w:r>
            <w:r w:rsidR="00761C9A">
              <w:rPr>
                <w:rFonts w:ascii="맑은 고딕" w:eastAsia="맑은 고딕" w:hAnsi="맑은 고딕" w:cs="맑은 고딕" w:hint="eastAsia"/>
                <w:sz w:val="20"/>
                <w:szCs w:val="20"/>
              </w:rPr>
              <w:t xml:space="preserve"> (15%)</w:t>
            </w:r>
          </w:p>
          <w:p w:rsidR="002075A8" w:rsidRDefault="002075A8" w:rsidP="004825A5">
            <w:pPr>
              <w:rPr>
                <w:rFonts w:ascii="맑은 고딕" w:eastAsia="맑은 고딕" w:hAnsi="맑은 고딕" w:cs="맑은 고딕"/>
                <w:sz w:val="20"/>
                <w:szCs w:val="20"/>
              </w:rPr>
            </w:pPr>
            <w:r>
              <w:rPr>
                <w:rFonts w:ascii="맑은 고딕" w:eastAsia="맑은 고딕" w:hAnsi="맑은 고딕" w:cs="맑은 고딕" w:hint="eastAsia"/>
                <w:sz w:val="20"/>
                <w:szCs w:val="20"/>
              </w:rPr>
              <w:t xml:space="preserve">2) </w:t>
            </w:r>
            <w:r>
              <w:rPr>
                <w:rFonts w:ascii="맑은 고딕" w:eastAsia="맑은 고딕" w:hAnsi="맑은 고딕" w:cs="맑은 고딕"/>
                <w:sz w:val="20"/>
                <w:szCs w:val="20"/>
              </w:rPr>
              <w:t>아래</w:t>
            </w:r>
            <w:r>
              <w:rPr>
                <w:rFonts w:ascii="맑은 고딕" w:eastAsia="맑은 고딕" w:hAnsi="맑은 고딕" w:cs="맑은 고딕" w:hint="eastAsia"/>
                <w:sz w:val="20"/>
                <w:szCs w:val="20"/>
              </w:rPr>
              <w:t xml:space="preserve"> 영상을 시청한 후 느낀 점을 각각 1장씩 모두 2장 제출한다</w:t>
            </w:r>
            <w:r>
              <w:rPr>
                <w:rFonts w:ascii="맑은 고딕" w:eastAsia="맑은 고딕" w:hAnsi="맑은 고딕" w:cs="맑은 고딕"/>
                <w:sz w:val="20"/>
                <w:szCs w:val="20"/>
              </w:rPr>
              <w:t>. (</w:t>
            </w:r>
            <w:r>
              <w:rPr>
                <w:rFonts w:ascii="맑은 고딕" w:eastAsia="맑은 고딕" w:hAnsi="맑은 고딕" w:cs="맑은 고딕" w:hint="eastAsia"/>
                <w:sz w:val="20"/>
                <w:szCs w:val="20"/>
              </w:rPr>
              <w:t>4주차에 오픈)</w:t>
            </w:r>
            <w:r w:rsidR="00761C9A">
              <w:rPr>
                <w:rFonts w:ascii="맑은 고딕" w:eastAsia="맑은 고딕" w:hAnsi="맑은 고딕" w:cs="맑은 고딕" w:hint="eastAsia"/>
                <w:sz w:val="20"/>
                <w:szCs w:val="20"/>
              </w:rPr>
              <w:t xml:space="preserve"> (15%)</w:t>
            </w:r>
          </w:p>
          <w:p w:rsidR="00945358" w:rsidRDefault="002075A8" w:rsidP="004825A5">
            <w:pPr>
              <w:ind w:firstLineChars="100" w:firstLine="200"/>
              <w:rPr>
                <w:rFonts w:asciiTheme="minorEastAsia" w:hAnsiTheme="minorEastAsia"/>
                <w:sz w:val="20"/>
                <w:szCs w:val="20"/>
                <w:shd w:val="clear" w:color="000000" w:fill="FFFFFF"/>
              </w:rPr>
            </w:pPr>
            <w:r w:rsidRPr="00B925E0">
              <w:rPr>
                <w:rFonts w:asciiTheme="minorEastAsia" w:hAnsiTheme="minorEastAsia"/>
                <w:sz w:val="20"/>
                <w:szCs w:val="20"/>
                <w:shd w:val="clear" w:color="000000" w:fill="FFFFFF"/>
              </w:rPr>
              <w:t xml:space="preserve">1. </w:t>
            </w:r>
            <w:r w:rsidR="00945358" w:rsidRPr="00B925E0">
              <w:rPr>
                <w:rFonts w:asciiTheme="minorEastAsia" w:hAnsiTheme="minorEastAsia"/>
                <w:spacing w:val="-5"/>
                <w:sz w:val="20"/>
                <w:szCs w:val="20"/>
                <w:shd w:val="clear" w:color="000000" w:fill="FFFFFF"/>
              </w:rPr>
              <w:t>목회자와 예배 인도자의 관계에 대해(모든 목회자와 예배 인도자가 항상 서로에게 말하고 싶었던 5가지)</w:t>
            </w:r>
            <w:r w:rsidR="00945358" w:rsidRPr="00B925E0">
              <w:rPr>
                <w:rFonts w:asciiTheme="minorEastAsia" w:hAnsiTheme="minorEastAsia" w:hint="eastAsia"/>
                <w:spacing w:val="-5"/>
                <w:sz w:val="20"/>
                <w:szCs w:val="20"/>
                <w:shd w:val="clear" w:color="000000" w:fill="FFFFFF"/>
              </w:rPr>
              <w:t xml:space="preserve"> </w:t>
            </w:r>
            <w:r w:rsidR="00945358" w:rsidRPr="00B925E0">
              <w:rPr>
                <w:rFonts w:asciiTheme="minorEastAsia" w:hAnsiTheme="minorEastAsia"/>
                <w:spacing w:val="-5"/>
                <w:sz w:val="20"/>
                <w:szCs w:val="20"/>
                <w:shd w:val="clear" w:color="000000" w:fill="FFFFFF"/>
              </w:rPr>
              <w:t>(</w:t>
            </w:r>
            <w:r w:rsidR="00945358" w:rsidRPr="00B925E0">
              <w:rPr>
                <w:rFonts w:asciiTheme="minorEastAsia" w:hAnsiTheme="minorEastAsia"/>
                <w:sz w:val="20"/>
                <w:szCs w:val="20"/>
                <w:shd w:val="clear" w:color="000000" w:fill="FFFFFF"/>
              </w:rPr>
              <w:t>The Pastor, Worship Leader relationship[5 Things every Pastor and Worship Leader have always wanted to say to each other])</w:t>
            </w:r>
          </w:p>
          <w:p w:rsidR="002075A8" w:rsidRDefault="002075A8" w:rsidP="004825A5">
            <w:pPr>
              <w:ind w:firstLineChars="100" w:firstLine="200"/>
              <w:rPr>
                <w:rFonts w:asciiTheme="minorEastAsia" w:hAnsiTheme="minorEastAsia" w:cs="Times New Roman"/>
                <w:sz w:val="20"/>
                <w:szCs w:val="20"/>
              </w:rPr>
            </w:pPr>
            <w:r w:rsidRPr="00B925E0">
              <w:rPr>
                <w:rFonts w:asciiTheme="minorEastAsia" w:hAnsiTheme="minorEastAsia"/>
                <w:sz w:val="20"/>
                <w:szCs w:val="20"/>
                <w:shd w:val="clear" w:color="000000" w:fill="FFFFFF"/>
              </w:rPr>
              <w:t xml:space="preserve">2. </w:t>
            </w:r>
            <w:r w:rsidR="00945358" w:rsidRPr="00B925E0">
              <w:rPr>
                <w:rFonts w:asciiTheme="minorEastAsia" w:hAnsiTheme="minorEastAsia"/>
                <w:sz w:val="20"/>
                <w:szCs w:val="20"/>
                <w:shd w:val="clear" w:color="000000" w:fill="FFFFFF"/>
              </w:rPr>
              <w:t>찬양 작곡에 도움이 되는 열두 가지 삶의 방식</w:t>
            </w:r>
            <w:r w:rsidR="00945358" w:rsidRPr="00B925E0">
              <w:rPr>
                <w:rFonts w:asciiTheme="minorEastAsia" w:hAnsiTheme="minorEastAsia" w:hint="eastAsia"/>
                <w:sz w:val="20"/>
                <w:szCs w:val="20"/>
                <w:shd w:val="clear" w:color="000000" w:fill="FFFFFF"/>
              </w:rPr>
              <w:t xml:space="preserve"> </w:t>
            </w:r>
            <w:r w:rsidR="00945358" w:rsidRPr="00B925E0">
              <w:rPr>
                <w:rFonts w:asciiTheme="minorEastAsia" w:hAnsiTheme="minorEastAsia"/>
                <w:sz w:val="20"/>
                <w:szCs w:val="20"/>
                <w:shd w:val="clear" w:color="000000" w:fill="FFFFFF"/>
              </w:rPr>
              <w:t>(12 Helpful life-style habits of a Songwriting)</w:t>
            </w:r>
          </w:p>
          <w:p w:rsidR="002075A8" w:rsidRPr="00394F40" w:rsidRDefault="002075A8" w:rsidP="004825A5">
            <w:pPr>
              <w:pStyle w:val="112"/>
              <w:jc w:val="both"/>
              <w:rPr>
                <w:rFonts w:asciiTheme="minorEastAsia" w:eastAsiaTheme="minorEastAsia" w:hAnsiTheme="minorEastAsia" w:cs="Times New Roman"/>
                <w:b/>
                <w:bCs/>
                <w:sz w:val="20"/>
                <w:szCs w:val="20"/>
                <w:shd w:val="clear" w:color="000000" w:fill="FFFFFF"/>
              </w:rPr>
            </w:pPr>
            <w:r w:rsidRPr="00377B9E">
              <w:rPr>
                <w:rFonts w:asciiTheme="minorEastAsia" w:eastAsiaTheme="minorEastAsia" w:hAnsiTheme="minorEastAsia"/>
                <w:b/>
                <w:bCs/>
                <w:color w:val="C00000"/>
                <w:sz w:val="20"/>
                <w:szCs w:val="20"/>
              </w:rPr>
              <w:t>*모든 과제는 워드(</w:t>
            </w:r>
            <w:proofErr w:type="spellStart"/>
            <w:r w:rsidRPr="00377B9E">
              <w:rPr>
                <w:rFonts w:asciiTheme="minorEastAsia" w:eastAsiaTheme="minorEastAsia" w:hAnsiTheme="minorEastAsia"/>
                <w:b/>
                <w:bCs/>
                <w:color w:val="C00000"/>
                <w:sz w:val="20"/>
                <w:szCs w:val="20"/>
              </w:rPr>
              <w:t>맑은고딕</w:t>
            </w:r>
            <w:proofErr w:type="spellEnd"/>
            <w:r w:rsidRPr="00377B9E">
              <w:rPr>
                <w:rFonts w:asciiTheme="minorEastAsia" w:eastAsiaTheme="minorEastAsia" w:hAnsiTheme="minorEastAsia"/>
                <w:b/>
                <w:bCs/>
                <w:color w:val="C00000"/>
                <w:sz w:val="20"/>
                <w:szCs w:val="20"/>
              </w:rPr>
              <w:t>, 폰트10, </w:t>
            </w:r>
            <w:proofErr w:type="spellStart"/>
            <w:r w:rsidRPr="00377B9E">
              <w:rPr>
                <w:rFonts w:asciiTheme="minorEastAsia" w:eastAsiaTheme="minorEastAsia" w:hAnsiTheme="minorEastAsia"/>
                <w:b/>
                <w:bCs/>
                <w:color w:val="C00000"/>
                <w:sz w:val="20"/>
                <w:szCs w:val="20"/>
              </w:rPr>
              <w:t>줄간격</w:t>
            </w:r>
            <w:proofErr w:type="spellEnd"/>
            <w:r w:rsidRPr="00377B9E">
              <w:rPr>
                <w:rFonts w:asciiTheme="minorEastAsia" w:eastAsiaTheme="minorEastAsia" w:hAnsiTheme="minorEastAsia"/>
                <w:b/>
                <w:bCs/>
                <w:color w:val="C00000"/>
                <w:sz w:val="20"/>
                <w:szCs w:val="20"/>
              </w:rPr>
              <w:t xml:space="preserve"> 1.15), 한글(바탕체 또는 </w:t>
            </w:r>
            <w:proofErr w:type="spellStart"/>
            <w:r w:rsidRPr="00377B9E">
              <w:rPr>
                <w:rFonts w:asciiTheme="minorEastAsia" w:eastAsiaTheme="minorEastAsia" w:hAnsiTheme="minorEastAsia"/>
                <w:b/>
                <w:bCs/>
                <w:color w:val="C00000"/>
                <w:sz w:val="20"/>
                <w:szCs w:val="20"/>
              </w:rPr>
              <w:t>한초롬바탕</w:t>
            </w:r>
            <w:proofErr w:type="spellEnd"/>
            <w:r w:rsidRPr="00377B9E">
              <w:rPr>
                <w:rFonts w:asciiTheme="minorEastAsia" w:eastAsiaTheme="minorEastAsia" w:hAnsiTheme="minorEastAsia"/>
                <w:b/>
                <w:bCs/>
                <w:color w:val="C00000"/>
                <w:sz w:val="20"/>
                <w:szCs w:val="20"/>
              </w:rPr>
              <w:t xml:space="preserve">, 폰트 10, </w:t>
            </w:r>
            <w:proofErr w:type="spellStart"/>
            <w:r w:rsidRPr="00377B9E">
              <w:rPr>
                <w:rFonts w:asciiTheme="minorEastAsia" w:eastAsiaTheme="minorEastAsia" w:hAnsiTheme="minorEastAsia"/>
                <w:b/>
                <w:bCs/>
                <w:color w:val="C00000"/>
                <w:sz w:val="20"/>
                <w:szCs w:val="20"/>
              </w:rPr>
              <w:t>줄간격</w:t>
            </w:r>
            <w:proofErr w:type="spellEnd"/>
            <w:r w:rsidRPr="00377B9E">
              <w:rPr>
                <w:rFonts w:asciiTheme="minorEastAsia" w:eastAsiaTheme="minorEastAsia" w:hAnsiTheme="minorEastAsia"/>
                <w:b/>
                <w:bCs/>
                <w:color w:val="C00000"/>
                <w:sz w:val="20"/>
                <w:szCs w:val="20"/>
              </w:rPr>
              <w:t xml:space="preserve"> 150)이다.</w:t>
            </w:r>
          </w:p>
        </w:tc>
        <w:tc>
          <w:tcPr>
            <w:tcW w:w="720" w:type="dxa"/>
            <w:vAlign w:val="center"/>
          </w:tcPr>
          <w:p w:rsidR="002075A8" w:rsidRPr="00394F40" w:rsidRDefault="002075A8" w:rsidP="004825A5">
            <w:pPr>
              <w:jc w:val="center"/>
              <w:rPr>
                <w:rFonts w:asciiTheme="minorEastAsia" w:hAnsiTheme="minorEastAsia" w:cs="Times New Roman"/>
                <w:sz w:val="20"/>
                <w:szCs w:val="20"/>
              </w:rPr>
            </w:pPr>
            <w:r>
              <w:rPr>
                <w:rFonts w:asciiTheme="minorEastAsia" w:hAnsiTheme="minorEastAsia" w:cs="Times New Roman" w:hint="eastAsia"/>
                <w:sz w:val="20"/>
                <w:szCs w:val="20"/>
              </w:rPr>
              <w:t>3</w:t>
            </w:r>
            <w:r w:rsidRPr="00394F40">
              <w:rPr>
                <w:rFonts w:asciiTheme="minorEastAsia" w:hAnsiTheme="minorEastAsia" w:cs="Times New Roman"/>
                <w:sz w:val="20"/>
                <w:szCs w:val="20"/>
              </w:rPr>
              <w:t>0%</w:t>
            </w:r>
          </w:p>
        </w:tc>
        <w:tc>
          <w:tcPr>
            <w:tcW w:w="1170" w:type="dxa"/>
            <w:vAlign w:val="center"/>
          </w:tcPr>
          <w:p w:rsidR="002075A8" w:rsidRPr="00394F40" w:rsidRDefault="002075A8" w:rsidP="004825A5">
            <w:pPr>
              <w:jc w:val="center"/>
              <w:rPr>
                <w:rFonts w:asciiTheme="minorEastAsia" w:hAnsiTheme="minorEastAsia" w:cs="Times New Roman"/>
                <w:sz w:val="20"/>
                <w:szCs w:val="20"/>
              </w:rPr>
            </w:pPr>
            <w:r w:rsidRPr="00394F40">
              <w:rPr>
                <w:rFonts w:asciiTheme="minorEastAsia" w:hAnsiTheme="minorEastAsia" w:cs="Times New Roman"/>
                <w:sz w:val="20"/>
                <w:szCs w:val="20"/>
              </w:rPr>
              <w:t xml:space="preserve">O </w:t>
            </w:r>
          </w:p>
        </w:tc>
      </w:tr>
    </w:tbl>
    <w:p w:rsidR="002075A8" w:rsidRDefault="002075A8" w:rsidP="002075A8">
      <w:pPr>
        <w:spacing w:after="0"/>
        <w:rPr>
          <w:rFonts w:asciiTheme="minorEastAsia" w:hAnsiTheme="minorEastAsia" w:cs="Times New Roman"/>
          <w:b/>
          <w:bCs/>
          <w:sz w:val="24"/>
          <w:szCs w:val="24"/>
        </w:rPr>
      </w:pPr>
    </w:p>
    <w:p w:rsidR="002075A8" w:rsidRPr="00C02CC6" w:rsidRDefault="002075A8" w:rsidP="002075A8">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Project Rubric </w:t>
      </w:r>
      <w:r>
        <w:rPr>
          <w:rFonts w:asciiTheme="minorEastAsia" w:hAnsiTheme="minorEastAsia" w:cs="Times New Roman" w:hint="eastAsia"/>
          <w:b/>
          <w:bCs/>
          <w:sz w:val="24"/>
          <w:szCs w:val="24"/>
        </w:rPr>
        <w:t xml:space="preserve">프로젝트 </w:t>
      </w:r>
      <w:proofErr w:type="spellStart"/>
      <w:r>
        <w:rPr>
          <w:rFonts w:asciiTheme="minorEastAsia" w:hAnsiTheme="minorEastAsia" w:cs="Times New Roman" w:hint="eastAsia"/>
          <w:b/>
          <w:bCs/>
          <w:sz w:val="24"/>
          <w:szCs w:val="24"/>
        </w:rPr>
        <w:t>루브릭</w:t>
      </w:r>
      <w:proofErr w:type="spellEnd"/>
      <w:r>
        <w:rPr>
          <w:rFonts w:asciiTheme="minorEastAsia" w:hAnsiTheme="minorEastAsia" w:cs="Times New Roman" w:hint="eastAsia"/>
          <w:b/>
          <w:bCs/>
          <w:sz w:val="24"/>
          <w:szCs w:val="24"/>
        </w:rPr>
        <w:t xml:space="preserve"> </w:t>
      </w:r>
    </w:p>
    <w:p w:rsidR="002075A8" w:rsidRDefault="00F641F6" w:rsidP="002075A8">
      <w:pPr>
        <w:jc w:val="center"/>
        <w:rPr>
          <w:rFonts w:ascii="Times New Roman" w:hAnsi="Times New Roman" w:cs="Times New Roman"/>
          <w:b/>
          <w:bCs/>
          <w:sz w:val="32"/>
          <w:szCs w:val="32"/>
        </w:rPr>
      </w:pPr>
      <w:r w:rsidRPr="00F641F6">
        <w:rPr>
          <w:noProof/>
          <w:sz w:val="20"/>
          <w:szCs w:val="20"/>
          <w:lang w:eastAsia="en-US"/>
        </w:rPr>
      </w:r>
      <w:r w:rsidRPr="00F641F6">
        <w:rPr>
          <w:noProof/>
          <w:sz w:val="20"/>
          <w:szCs w:val="20"/>
          <w:lang w:eastAsia="en-US"/>
        </w:rPr>
        <w:pict>
          <v:shape id="AutoShape 18" o:spid="_x0000_s2050" type="#_x0000_t32" style="width:644.25pt;height:3.6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wrap type="none"/>
            <w10:anchorlock/>
          </v:shape>
        </w:pict>
      </w:r>
    </w:p>
    <w:tbl>
      <w:tblPr>
        <w:tblStyle w:val="a5"/>
        <w:tblW w:w="12948" w:type="dxa"/>
        <w:tblLook w:val="04A0"/>
      </w:tblPr>
      <w:tblGrid>
        <w:gridCol w:w="2830"/>
        <w:gridCol w:w="3261"/>
        <w:gridCol w:w="3402"/>
        <w:gridCol w:w="3455"/>
      </w:tblGrid>
      <w:tr w:rsidR="002075A8" w:rsidRPr="00C15FF0" w:rsidTr="002075A8">
        <w:tc>
          <w:tcPr>
            <w:tcW w:w="2830" w:type="dxa"/>
            <w:shd w:val="clear" w:color="auto" w:fill="ACB9CA" w:themeFill="text2" w:themeFillTint="66"/>
            <w:vAlign w:val="center"/>
          </w:tcPr>
          <w:p w:rsidR="002075A8" w:rsidRPr="00C15FF0" w:rsidRDefault="002075A8" w:rsidP="004825A5">
            <w:pPr>
              <w:jc w:val="center"/>
              <w:rPr>
                <w:rFonts w:ascii="Times New Roman" w:hAnsi="Times New Roman" w:cs="Times New Roman"/>
                <w:b/>
                <w:bCs/>
                <w:color w:val="000000" w:themeColor="text1"/>
                <w:sz w:val="20"/>
                <w:szCs w:val="20"/>
              </w:rPr>
            </w:pPr>
            <w:r w:rsidRPr="00C15FF0">
              <w:rPr>
                <w:rFonts w:ascii="맑은 고딕" w:eastAsia="맑은 고딕" w:hAnsi="맑은 고딕" w:hint="eastAsia"/>
                <w:b/>
                <w:color w:val="000000" w:themeColor="text1"/>
                <w:sz w:val="20"/>
                <w:szCs w:val="20"/>
              </w:rPr>
              <w:t>평가 항목</w:t>
            </w:r>
          </w:p>
        </w:tc>
        <w:tc>
          <w:tcPr>
            <w:tcW w:w="3261" w:type="dxa"/>
            <w:shd w:val="clear" w:color="auto" w:fill="ACB9CA" w:themeFill="text2" w:themeFillTint="66"/>
            <w:vAlign w:val="center"/>
          </w:tcPr>
          <w:p w:rsidR="002075A8" w:rsidRPr="00E817E1" w:rsidRDefault="002075A8" w:rsidP="004825A5">
            <w:pPr>
              <w:jc w:val="center"/>
              <w:rPr>
                <w:rFonts w:ascii="맑은 고딕" w:eastAsia="맑은 고딕" w:hAnsi="맑은 고딕"/>
                <w:b/>
                <w:color w:val="CC00FF"/>
                <w:sz w:val="20"/>
                <w:szCs w:val="20"/>
              </w:rPr>
            </w:pPr>
            <w:r w:rsidRPr="00C15FF0">
              <w:rPr>
                <w:rFonts w:ascii="맑은 고딕" w:eastAsia="맑은 고딕" w:hAnsi="맑은 고딕" w:hint="eastAsia"/>
                <w:b/>
                <w:color w:val="000000" w:themeColor="text1"/>
                <w:sz w:val="20"/>
                <w:szCs w:val="20"/>
              </w:rPr>
              <w:t>1</w:t>
            </w:r>
          </w:p>
          <w:p w:rsidR="002075A8" w:rsidRPr="00C15FF0" w:rsidRDefault="002075A8" w:rsidP="004825A5">
            <w:pPr>
              <w:jc w:val="center"/>
              <w:rPr>
                <w:rFonts w:ascii="Times New Roman" w:hAnsi="Times New Roman" w:cs="Times New Roman"/>
                <w:b/>
                <w:bCs/>
                <w:color w:val="000000" w:themeColor="text1"/>
                <w:sz w:val="20"/>
                <w:szCs w:val="20"/>
              </w:rPr>
            </w:pPr>
            <w:r w:rsidRPr="00C15FF0">
              <w:rPr>
                <w:rFonts w:ascii="맑은 고딕" w:eastAsia="맑은 고딕" w:hAnsi="맑은 고딕" w:hint="eastAsia"/>
                <w:b/>
                <w:color w:val="000000" w:themeColor="text1"/>
                <w:sz w:val="20"/>
                <w:szCs w:val="20"/>
              </w:rPr>
              <w:t>부족함</w:t>
            </w:r>
          </w:p>
        </w:tc>
        <w:tc>
          <w:tcPr>
            <w:tcW w:w="3402" w:type="dxa"/>
            <w:shd w:val="clear" w:color="auto" w:fill="ACB9CA" w:themeFill="text2" w:themeFillTint="66"/>
            <w:vAlign w:val="center"/>
          </w:tcPr>
          <w:p w:rsidR="002075A8" w:rsidRPr="00C15FF0" w:rsidRDefault="002075A8" w:rsidP="004825A5">
            <w:pPr>
              <w:jc w:val="center"/>
              <w:rPr>
                <w:rFonts w:ascii="맑은 고딕" w:eastAsia="맑은 고딕" w:hAnsi="맑은 고딕"/>
                <w:b/>
                <w:color w:val="000000" w:themeColor="text1"/>
                <w:sz w:val="20"/>
                <w:szCs w:val="20"/>
              </w:rPr>
            </w:pPr>
            <w:r w:rsidRPr="00C15FF0">
              <w:rPr>
                <w:rFonts w:ascii="맑은 고딕" w:eastAsia="맑은 고딕" w:hAnsi="맑은 고딕" w:hint="eastAsia"/>
                <w:b/>
                <w:color w:val="000000" w:themeColor="text1"/>
                <w:sz w:val="20"/>
                <w:szCs w:val="20"/>
              </w:rPr>
              <w:t>2</w:t>
            </w:r>
          </w:p>
          <w:p w:rsidR="002075A8" w:rsidRPr="00C15FF0" w:rsidRDefault="002075A8" w:rsidP="004825A5">
            <w:pPr>
              <w:jc w:val="center"/>
              <w:rPr>
                <w:rFonts w:ascii="Times New Roman" w:hAnsi="Times New Roman" w:cs="Times New Roman"/>
                <w:b/>
                <w:bCs/>
                <w:color w:val="000000" w:themeColor="text1"/>
                <w:sz w:val="20"/>
                <w:szCs w:val="20"/>
              </w:rPr>
            </w:pPr>
            <w:r w:rsidRPr="00C15FF0">
              <w:rPr>
                <w:rFonts w:ascii="맑은 고딕" w:eastAsia="맑은 고딕" w:hAnsi="맑은 고딕" w:hint="eastAsia"/>
                <w:b/>
                <w:color w:val="000000" w:themeColor="text1"/>
                <w:sz w:val="20"/>
                <w:szCs w:val="20"/>
              </w:rPr>
              <w:t>평균</w:t>
            </w:r>
          </w:p>
        </w:tc>
        <w:tc>
          <w:tcPr>
            <w:tcW w:w="3455" w:type="dxa"/>
            <w:shd w:val="clear" w:color="auto" w:fill="ACB9CA" w:themeFill="text2" w:themeFillTint="66"/>
            <w:vAlign w:val="center"/>
          </w:tcPr>
          <w:p w:rsidR="002075A8" w:rsidRPr="00C15FF0" w:rsidRDefault="002075A8" w:rsidP="004825A5">
            <w:pPr>
              <w:jc w:val="center"/>
              <w:rPr>
                <w:rFonts w:ascii="맑은 고딕" w:eastAsia="맑은 고딕" w:hAnsi="맑은 고딕"/>
                <w:b/>
                <w:color w:val="000000" w:themeColor="text1"/>
                <w:sz w:val="20"/>
                <w:szCs w:val="20"/>
              </w:rPr>
            </w:pPr>
            <w:r w:rsidRPr="00C15FF0">
              <w:rPr>
                <w:rFonts w:ascii="맑은 고딕" w:eastAsia="맑은 고딕" w:hAnsi="맑은 고딕" w:hint="eastAsia"/>
                <w:b/>
                <w:color w:val="000000" w:themeColor="text1"/>
                <w:sz w:val="20"/>
                <w:szCs w:val="20"/>
              </w:rPr>
              <w:t>3</w:t>
            </w:r>
          </w:p>
          <w:p w:rsidR="002075A8" w:rsidRPr="00C15FF0" w:rsidRDefault="002075A8" w:rsidP="004825A5">
            <w:pPr>
              <w:jc w:val="center"/>
              <w:rPr>
                <w:rFonts w:ascii="Times New Roman" w:hAnsi="Times New Roman" w:cs="Times New Roman"/>
                <w:b/>
                <w:bCs/>
                <w:color w:val="000000" w:themeColor="text1"/>
                <w:sz w:val="20"/>
                <w:szCs w:val="20"/>
              </w:rPr>
            </w:pPr>
            <w:r w:rsidRPr="00C15FF0">
              <w:rPr>
                <w:rFonts w:ascii="맑은 고딕" w:eastAsia="맑은 고딕" w:hAnsi="맑은 고딕" w:hint="eastAsia"/>
                <w:b/>
                <w:color w:val="000000" w:themeColor="text1"/>
                <w:sz w:val="20"/>
                <w:szCs w:val="20"/>
              </w:rPr>
              <w:t>잘함</w:t>
            </w:r>
          </w:p>
        </w:tc>
      </w:tr>
      <w:tr w:rsidR="002075A8" w:rsidRPr="00C15FF0" w:rsidTr="004825A5">
        <w:trPr>
          <w:trHeight w:val="1401"/>
        </w:trPr>
        <w:tc>
          <w:tcPr>
            <w:tcW w:w="2830" w:type="dxa"/>
            <w:vAlign w:val="center"/>
          </w:tcPr>
          <w:p w:rsidR="002075A8" w:rsidRDefault="002075A8" w:rsidP="004825A5">
            <w:pPr>
              <w:spacing w:line="216" w:lineRule="auto"/>
              <w:jc w:val="center"/>
              <w:rPr>
                <w:rFonts w:asciiTheme="minorEastAsia" w:hAnsiTheme="minorEastAsia" w:cs="Times New Roman"/>
                <w:b/>
                <w:bCs/>
                <w:color w:val="000000" w:themeColor="text1"/>
                <w:sz w:val="20"/>
                <w:szCs w:val="20"/>
              </w:rPr>
            </w:pPr>
            <w:r w:rsidRPr="00B511DD">
              <w:rPr>
                <w:rFonts w:asciiTheme="minorEastAsia" w:hAnsiTheme="minorEastAsia" w:cs="Times New Roman"/>
                <w:b/>
                <w:bCs/>
                <w:color w:val="000000" w:themeColor="text1"/>
                <w:sz w:val="20"/>
                <w:szCs w:val="20"/>
              </w:rPr>
              <w:lastRenderedPageBreak/>
              <w:t>Understanding worship</w:t>
            </w:r>
            <w:r w:rsidRPr="00B511DD">
              <w:rPr>
                <w:rFonts w:asciiTheme="minorEastAsia" w:hAnsiTheme="minorEastAsia" w:cs="Times New Roman" w:hint="eastAsia"/>
                <w:b/>
                <w:bCs/>
                <w:color w:val="000000" w:themeColor="text1"/>
                <w:sz w:val="20"/>
                <w:szCs w:val="20"/>
              </w:rPr>
              <w:t xml:space="preserve"> </w:t>
            </w:r>
          </w:p>
          <w:p w:rsidR="002075A8" w:rsidRPr="00377B9E" w:rsidRDefault="002075A8" w:rsidP="004825A5">
            <w:pPr>
              <w:spacing w:line="216" w:lineRule="auto"/>
              <w:jc w:val="center"/>
              <w:rPr>
                <w:rFonts w:asciiTheme="minorEastAsia" w:hAnsiTheme="minorEastAsia" w:cs="Times New Roman"/>
                <w:b/>
                <w:bCs/>
                <w:color w:val="000000" w:themeColor="text1"/>
                <w:sz w:val="20"/>
                <w:szCs w:val="20"/>
              </w:rPr>
            </w:pPr>
            <w:r>
              <w:rPr>
                <w:rFonts w:asciiTheme="minorEastAsia" w:hAnsiTheme="minorEastAsia" w:cs="Times New Roman" w:hint="eastAsia"/>
                <w:b/>
                <w:bCs/>
                <w:color w:val="000000" w:themeColor="text1"/>
                <w:sz w:val="20"/>
                <w:szCs w:val="20"/>
              </w:rPr>
              <w:t>예배에 대한 이해</w:t>
            </w:r>
          </w:p>
        </w:tc>
        <w:tc>
          <w:tcPr>
            <w:tcW w:w="3261" w:type="dxa"/>
            <w:vAlign w:val="center"/>
          </w:tcPr>
          <w:p w:rsidR="002075A8" w:rsidRDefault="002075A8" w:rsidP="004825A5">
            <w:pPr>
              <w:spacing w:line="216" w:lineRule="auto"/>
              <w:jc w:val="center"/>
              <w:rPr>
                <w:rFonts w:asciiTheme="minorEastAsia" w:hAnsiTheme="minorEastAsia" w:cs="Times New Roman"/>
                <w:color w:val="000000" w:themeColor="text1"/>
                <w:sz w:val="20"/>
                <w:szCs w:val="20"/>
              </w:rPr>
            </w:pPr>
            <w:r w:rsidRPr="00B511DD">
              <w:rPr>
                <w:rFonts w:asciiTheme="minorEastAsia" w:hAnsiTheme="minorEastAsia" w:cs="Times New Roman"/>
                <w:color w:val="000000" w:themeColor="text1"/>
                <w:sz w:val="20"/>
                <w:szCs w:val="20"/>
              </w:rPr>
              <w:t>Lacks understanding of worship and needs remediation.</w:t>
            </w:r>
          </w:p>
          <w:p w:rsidR="002075A8" w:rsidRPr="00377B9E" w:rsidRDefault="002075A8" w:rsidP="004825A5">
            <w:pPr>
              <w:spacing w:line="216" w:lineRule="auto"/>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예배에 대한 이해가 부족해 보충학습이 필요하다.</w:t>
            </w:r>
          </w:p>
        </w:tc>
        <w:tc>
          <w:tcPr>
            <w:tcW w:w="3402" w:type="dxa"/>
            <w:vAlign w:val="center"/>
          </w:tcPr>
          <w:p w:rsidR="002075A8" w:rsidRDefault="002075A8" w:rsidP="004825A5">
            <w:pPr>
              <w:spacing w:line="216" w:lineRule="auto"/>
              <w:jc w:val="center"/>
              <w:rPr>
                <w:rFonts w:asciiTheme="minorEastAsia" w:hAnsiTheme="minorEastAsia" w:cs="Times New Roman"/>
                <w:color w:val="000000" w:themeColor="text1"/>
                <w:sz w:val="20"/>
                <w:szCs w:val="20"/>
              </w:rPr>
            </w:pPr>
            <w:r w:rsidRPr="00B511DD">
              <w:rPr>
                <w:rFonts w:asciiTheme="minorEastAsia" w:hAnsiTheme="minorEastAsia" w:cs="Times New Roman"/>
                <w:color w:val="000000" w:themeColor="text1"/>
                <w:sz w:val="20"/>
                <w:szCs w:val="20"/>
              </w:rPr>
              <w:t>Have a good overall understanding of worship.</w:t>
            </w:r>
          </w:p>
          <w:p w:rsidR="002075A8" w:rsidRPr="00377B9E" w:rsidRDefault="002075A8" w:rsidP="004825A5">
            <w:pPr>
              <w:spacing w:line="216" w:lineRule="auto"/>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예배에 대한 전반적인 이해를 잘 하고 있다.</w:t>
            </w:r>
          </w:p>
        </w:tc>
        <w:tc>
          <w:tcPr>
            <w:tcW w:w="3455" w:type="dxa"/>
            <w:vAlign w:val="center"/>
          </w:tcPr>
          <w:p w:rsidR="002075A8" w:rsidRDefault="002075A8" w:rsidP="004825A5">
            <w:pPr>
              <w:spacing w:line="216" w:lineRule="auto"/>
              <w:jc w:val="center"/>
              <w:rPr>
                <w:rFonts w:asciiTheme="minorEastAsia" w:hAnsiTheme="minorEastAsia" w:cs="Times New Roman"/>
                <w:color w:val="000000" w:themeColor="text1"/>
                <w:sz w:val="20"/>
                <w:szCs w:val="20"/>
              </w:rPr>
            </w:pPr>
            <w:r w:rsidRPr="00B511DD">
              <w:rPr>
                <w:rFonts w:asciiTheme="minorEastAsia" w:hAnsiTheme="minorEastAsia" w:cs="Times New Roman"/>
                <w:color w:val="000000" w:themeColor="text1"/>
                <w:sz w:val="20"/>
                <w:szCs w:val="20"/>
              </w:rPr>
              <w:t>Good understanding of worship.</w:t>
            </w:r>
          </w:p>
          <w:p w:rsidR="002075A8" w:rsidRPr="00377B9E" w:rsidRDefault="002075A8" w:rsidP="004825A5">
            <w:pPr>
              <w:spacing w:line="216" w:lineRule="auto"/>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예배에 대한 이해가 뛰어나다.</w:t>
            </w:r>
          </w:p>
        </w:tc>
      </w:tr>
      <w:tr w:rsidR="002075A8" w:rsidRPr="00C15FF0" w:rsidTr="004825A5">
        <w:trPr>
          <w:trHeight w:val="1534"/>
        </w:trPr>
        <w:tc>
          <w:tcPr>
            <w:tcW w:w="2830" w:type="dxa"/>
            <w:vAlign w:val="center"/>
          </w:tcPr>
          <w:p w:rsidR="002075A8" w:rsidRDefault="002075A8" w:rsidP="004825A5">
            <w:pPr>
              <w:spacing w:line="216" w:lineRule="auto"/>
              <w:jc w:val="center"/>
              <w:rPr>
                <w:rFonts w:asciiTheme="minorEastAsia" w:hAnsiTheme="minorEastAsia" w:cs="Times New Roman"/>
                <w:b/>
                <w:bCs/>
                <w:color w:val="000000" w:themeColor="text1"/>
                <w:sz w:val="20"/>
                <w:szCs w:val="20"/>
              </w:rPr>
            </w:pPr>
            <w:r w:rsidRPr="00AA67F8">
              <w:rPr>
                <w:rFonts w:asciiTheme="minorEastAsia" w:hAnsiTheme="minorEastAsia" w:cs="Times New Roman"/>
                <w:b/>
                <w:bCs/>
                <w:color w:val="000000" w:themeColor="text1"/>
                <w:sz w:val="20"/>
                <w:szCs w:val="20"/>
              </w:rPr>
              <w:t>Understanding churches and worship communities</w:t>
            </w:r>
            <w:r w:rsidRPr="00AA67F8">
              <w:rPr>
                <w:rFonts w:asciiTheme="minorEastAsia" w:hAnsiTheme="minorEastAsia" w:cs="Times New Roman" w:hint="eastAsia"/>
                <w:b/>
                <w:bCs/>
                <w:color w:val="000000" w:themeColor="text1"/>
                <w:sz w:val="20"/>
                <w:szCs w:val="20"/>
              </w:rPr>
              <w:t xml:space="preserve"> </w:t>
            </w:r>
          </w:p>
          <w:p w:rsidR="002075A8" w:rsidRPr="00377B9E" w:rsidRDefault="002075A8" w:rsidP="004825A5">
            <w:pPr>
              <w:spacing w:line="216" w:lineRule="auto"/>
              <w:jc w:val="center"/>
              <w:rPr>
                <w:rFonts w:asciiTheme="minorEastAsia" w:hAnsiTheme="minorEastAsia" w:cs="Times New Roman"/>
                <w:b/>
                <w:bCs/>
                <w:color w:val="000000" w:themeColor="text1"/>
                <w:sz w:val="20"/>
                <w:szCs w:val="20"/>
              </w:rPr>
            </w:pPr>
            <w:r>
              <w:rPr>
                <w:rFonts w:asciiTheme="minorEastAsia" w:hAnsiTheme="minorEastAsia" w:cs="Times New Roman" w:hint="eastAsia"/>
                <w:b/>
                <w:bCs/>
                <w:color w:val="000000" w:themeColor="text1"/>
                <w:sz w:val="20"/>
                <w:szCs w:val="20"/>
              </w:rPr>
              <w:t>교회와 예배 공동체에 대한 이해</w:t>
            </w:r>
          </w:p>
        </w:tc>
        <w:tc>
          <w:tcPr>
            <w:tcW w:w="3261" w:type="dxa"/>
            <w:vAlign w:val="center"/>
          </w:tcPr>
          <w:p w:rsidR="002075A8" w:rsidRDefault="002075A8" w:rsidP="004825A5">
            <w:pPr>
              <w:spacing w:line="216" w:lineRule="auto"/>
              <w:jc w:val="center"/>
              <w:rPr>
                <w:rFonts w:asciiTheme="minorEastAsia" w:hAnsiTheme="minorEastAsia" w:cs="Times New Roman"/>
                <w:color w:val="000000" w:themeColor="text1"/>
                <w:sz w:val="20"/>
                <w:szCs w:val="20"/>
              </w:rPr>
            </w:pPr>
            <w:r w:rsidRPr="00AA67F8">
              <w:rPr>
                <w:rFonts w:asciiTheme="minorEastAsia" w:hAnsiTheme="minorEastAsia" w:cs="Times New Roman"/>
                <w:color w:val="000000" w:themeColor="text1"/>
                <w:sz w:val="20"/>
                <w:szCs w:val="20"/>
              </w:rPr>
              <w:t>Lack of understanding of churches and worship communities.</w:t>
            </w:r>
          </w:p>
          <w:p w:rsidR="002075A8" w:rsidRPr="00377B9E" w:rsidRDefault="002075A8" w:rsidP="004825A5">
            <w:pPr>
              <w:spacing w:line="216" w:lineRule="auto"/>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교회와 예배 공동체에 대한 이해가 부족하다.</w:t>
            </w:r>
          </w:p>
        </w:tc>
        <w:tc>
          <w:tcPr>
            <w:tcW w:w="3402" w:type="dxa"/>
            <w:vAlign w:val="center"/>
          </w:tcPr>
          <w:p w:rsidR="002075A8" w:rsidRDefault="002075A8" w:rsidP="004825A5">
            <w:pPr>
              <w:spacing w:line="216" w:lineRule="auto"/>
              <w:jc w:val="center"/>
              <w:rPr>
                <w:rFonts w:asciiTheme="minorEastAsia" w:hAnsiTheme="minorEastAsia" w:cs="Times New Roman"/>
                <w:color w:val="000000" w:themeColor="text1"/>
                <w:sz w:val="20"/>
                <w:szCs w:val="20"/>
              </w:rPr>
            </w:pPr>
            <w:r w:rsidRPr="00AA67F8">
              <w:rPr>
                <w:rFonts w:asciiTheme="minorEastAsia" w:hAnsiTheme="minorEastAsia" w:cs="Times New Roman"/>
                <w:color w:val="000000" w:themeColor="text1"/>
                <w:sz w:val="20"/>
                <w:szCs w:val="20"/>
              </w:rPr>
              <w:t>Have a good understanding of churches and worship communities</w:t>
            </w:r>
            <w:r>
              <w:rPr>
                <w:rFonts w:asciiTheme="minorEastAsia" w:hAnsiTheme="minorEastAsia" w:cs="Times New Roman" w:hint="eastAsia"/>
                <w:color w:val="000000" w:themeColor="text1"/>
                <w:sz w:val="20"/>
                <w:szCs w:val="20"/>
              </w:rPr>
              <w:t>.</w:t>
            </w:r>
          </w:p>
          <w:p w:rsidR="002075A8" w:rsidRPr="00377B9E" w:rsidRDefault="002075A8" w:rsidP="004825A5">
            <w:pPr>
              <w:spacing w:line="216" w:lineRule="auto"/>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교회와 예배 공동체에 대해 잘 이해하고 있다.</w:t>
            </w:r>
          </w:p>
        </w:tc>
        <w:tc>
          <w:tcPr>
            <w:tcW w:w="3455" w:type="dxa"/>
            <w:vAlign w:val="center"/>
          </w:tcPr>
          <w:p w:rsidR="002075A8" w:rsidRDefault="002075A8" w:rsidP="004825A5">
            <w:pPr>
              <w:spacing w:line="216" w:lineRule="auto"/>
              <w:jc w:val="center"/>
              <w:rPr>
                <w:rFonts w:asciiTheme="minorEastAsia" w:hAnsiTheme="minorEastAsia" w:cs="Times New Roman"/>
                <w:color w:val="000000" w:themeColor="text1"/>
                <w:sz w:val="20"/>
                <w:szCs w:val="20"/>
              </w:rPr>
            </w:pPr>
            <w:r w:rsidRPr="00AA67F8">
              <w:rPr>
                <w:rFonts w:asciiTheme="minorEastAsia" w:hAnsiTheme="minorEastAsia" w:cs="Times New Roman"/>
                <w:color w:val="000000" w:themeColor="text1"/>
                <w:sz w:val="20"/>
                <w:szCs w:val="20"/>
              </w:rPr>
              <w:t>Strong understanding of churches and worship communities.</w:t>
            </w:r>
          </w:p>
          <w:p w:rsidR="002075A8" w:rsidRPr="00377B9E" w:rsidRDefault="002075A8" w:rsidP="004825A5">
            <w:pPr>
              <w:spacing w:line="216" w:lineRule="auto"/>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교회와 예배 공동체에 대한 이해가 뛰어나다.</w:t>
            </w:r>
          </w:p>
        </w:tc>
      </w:tr>
      <w:tr w:rsidR="002075A8" w:rsidRPr="00C15FF0" w:rsidTr="00481749">
        <w:trPr>
          <w:trHeight w:val="1584"/>
        </w:trPr>
        <w:tc>
          <w:tcPr>
            <w:tcW w:w="2830" w:type="dxa"/>
            <w:vAlign w:val="center"/>
          </w:tcPr>
          <w:p w:rsidR="002075A8" w:rsidRDefault="002075A8" w:rsidP="004825A5">
            <w:pPr>
              <w:spacing w:line="216" w:lineRule="auto"/>
              <w:jc w:val="center"/>
              <w:rPr>
                <w:rFonts w:asciiTheme="minorEastAsia" w:hAnsiTheme="minorEastAsia" w:cs="Times New Roman"/>
                <w:b/>
                <w:bCs/>
                <w:color w:val="000000" w:themeColor="text1"/>
                <w:sz w:val="20"/>
                <w:szCs w:val="20"/>
              </w:rPr>
            </w:pPr>
            <w:r w:rsidRPr="00AA67F8">
              <w:rPr>
                <w:rFonts w:asciiTheme="minorEastAsia" w:hAnsiTheme="minorEastAsia" w:cs="Times New Roman"/>
                <w:b/>
                <w:bCs/>
                <w:color w:val="000000" w:themeColor="text1"/>
                <w:sz w:val="20"/>
                <w:szCs w:val="20"/>
              </w:rPr>
              <w:t>Understanding worship leader leadership</w:t>
            </w:r>
            <w:r w:rsidRPr="00AA67F8">
              <w:rPr>
                <w:rFonts w:asciiTheme="minorEastAsia" w:hAnsiTheme="minorEastAsia" w:cs="Times New Roman" w:hint="eastAsia"/>
                <w:b/>
                <w:bCs/>
                <w:color w:val="000000" w:themeColor="text1"/>
                <w:sz w:val="20"/>
                <w:szCs w:val="20"/>
              </w:rPr>
              <w:t xml:space="preserve"> </w:t>
            </w:r>
          </w:p>
          <w:p w:rsidR="002075A8" w:rsidRPr="00377B9E" w:rsidRDefault="002075A8" w:rsidP="004825A5">
            <w:pPr>
              <w:spacing w:line="216" w:lineRule="auto"/>
              <w:jc w:val="center"/>
              <w:rPr>
                <w:rFonts w:asciiTheme="minorEastAsia" w:hAnsiTheme="minorEastAsia" w:cs="Times New Roman"/>
                <w:b/>
                <w:bCs/>
                <w:color w:val="000000" w:themeColor="text1"/>
                <w:sz w:val="20"/>
                <w:szCs w:val="20"/>
              </w:rPr>
            </w:pPr>
            <w:r>
              <w:rPr>
                <w:rFonts w:asciiTheme="minorEastAsia" w:hAnsiTheme="minorEastAsia" w:cs="Times New Roman" w:hint="eastAsia"/>
                <w:b/>
                <w:bCs/>
                <w:color w:val="000000" w:themeColor="text1"/>
                <w:sz w:val="20"/>
                <w:szCs w:val="20"/>
              </w:rPr>
              <w:t>예배 인도자의 리더십 이해</w:t>
            </w:r>
          </w:p>
        </w:tc>
        <w:tc>
          <w:tcPr>
            <w:tcW w:w="3261" w:type="dxa"/>
            <w:vAlign w:val="center"/>
          </w:tcPr>
          <w:p w:rsidR="002075A8" w:rsidRDefault="002075A8" w:rsidP="004825A5">
            <w:pPr>
              <w:spacing w:line="216" w:lineRule="auto"/>
              <w:jc w:val="center"/>
              <w:rPr>
                <w:rFonts w:asciiTheme="minorEastAsia" w:hAnsiTheme="minorEastAsia" w:cs="Times New Roman"/>
                <w:color w:val="000000" w:themeColor="text1"/>
                <w:sz w:val="20"/>
                <w:szCs w:val="20"/>
              </w:rPr>
            </w:pPr>
            <w:r w:rsidRPr="00AA67F8">
              <w:rPr>
                <w:rFonts w:asciiTheme="minorEastAsia" w:hAnsiTheme="minorEastAsia" w:cs="Times New Roman"/>
                <w:color w:val="000000" w:themeColor="text1"/>
                <w:sz w:val="20"/>
                <w:szCs w:val="20"/>
              </w:rPr>
              <w:t>Does not understand worship leader leadership and needs additional learning.</w:t>
            </w:r>
          </w:p>
          <w:p w:rsidR="002075A8" w:rsidRPr="00377B9E" w:rsidRDefault="002075A8" w:rsidP="004825A5">
            <w:pPr>
              <w:spacing w:line="216" w:lineRule="auto"/>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예배 인도자의 리더십을 이해하지 못해 추가적인 학습이 필요하다.</w:t>
            </w:r>
          </w:p>
        </w:tc>
        <w:tc>
          <w:tcPr>
            <w:tcW w:w="3402" w:type="dxa"/>
            <w:vAlign w:val="center"/>
          </w:tcPr>
          <w:p w:rsidR="002075A8" w:rsidRDefault="002075A8" w:rsidP="004825A5">
            <w:pPr>
              <w:spacing w:line="216" w:lineRule="auto"/>
              <w:jc w:val="center"/>
              <w:rPr>
                <w:rFonts w:asciiTheme="minorEastAsia" w:hAnsiTheme="minorEastAsia"/>
                <w:color w:val="000000" w:themeColor="text1"/>
                <w:sz w:val="20"/>
                <w:szCs w:val="20"/>
              </w:rPr>
            </w:pPr>
            <w:r w:rsidRPr="00AA67F8">
              <w:rPr>
                <w:rFonts w:asciiTheme="minorEastAsia" w:hAnsiTheme="minorEastAsia"/>
                <w:color w:val="000000" w:themeColor="text1"/>
                <w:sz w:val="20"/>
                <w:szCs w:val="20"/>
              </w:rPr>
              <w:t>Knowledgeable about worship leaders and leadership.</w:t>
            </w:r>
          </w:p>
          <w:p w:rsidR="002075A8" w:rsidRPr="00B511DD" w:rsidRDefault="002075A8" w:rsidP="004825A5">
            <w:pPr>
              <w:spacing w:line="216"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예배 </w:t>
            </w:r>
            <w:proofErr w:type="spellStart"/>
            <w:r>
              <w:rPr>
                <w:rFonts w:asciiTheme="minorEastAsia" w:hAnsiTheme="minorEastAsia" w:hint="eastAsia"/>
                <w:color w:val="000000" w:themeColor="text1"/>
                <w:sz w:val="20"/>
                <w:szCs w:val="20"/>
              </w:rPr>
              <w:t>인도자에</w:t>
            </w:r>
            <w:proofErr w:type="spellEnd"/>
            <w:r>
              <w:rPr>
                <w:rFonts w:asciiTheme="minorEastAsia" w:hAnsiTheme="minorEastAsia" w:hint="eastAsia"/>
                <w:color w:val="000000" w:themeColor="text1"/>
                <w:sz w:val="20"/>
                <w:szCs w:val="20"/>
              </w:rPr>
              <w:t xml:space="preserve"> 대해 잘 알고 있으며 리더십에 대한 지식도 충분하다.</w:t>
            </w:r>
          </w:p>
        </w:tc>
        <w:tc>
          <w:tcPr>
            <w:tcW w:w="3455" w:type="dxa"/>
            <w:vAlign w:val="center"/>
          </w:tcPr>
          <w:p w:rsidR="002075A8" w:rsidRDefault="002075A8" w:rsidP="004825A5">
            <w:pPr>
              <w:spacing w:line="216" w:lineRule="auto"/>
              <w:jc w:val="center"/>
              <w:rPr>
                <w:rFonts w:asciiTheme="minorEastAsia" w:hAnsiTheme="minorEastAsia" w:cs="Times New Roman"/>
                <w:color w:val="000000" w:themeColor="text1"/>
                <w:sz w:val="20"/>
                <w:szCs w:val="20"/>
              </w:rPr>
            </w:pPr>
            <w:r w:rsidRPr="00AA67F8">
              <w:rPr>
                <w:rFonts w:asciiTheme="minorEastAsia" w:hAnsiTheme="minorEastAsia" w:cs="Times New Roman"/>
                <w:color w:val="000000" w:themeColor="text1"/>
                <w:sz w:val="20"/>
                <w:szCs w:val="20"/>
              </w:rPr>
              <w:t>The conceptual understanding and practical leadership of worship leaders is excellent.</w:t>
            </w:r>
          </w:p>
          <w:p w:rsidR="002075A8" w:rsidRPr="00377B9E" w:rsidRDefault="002075A8" w:rsidP="004825A5">
            <w:pPr>
              <w:spacing w:line="216" w:lineRule="auto"/>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예배 인도자의 개념 이해와 실제적인 리더십이 훌륭하다.</w:t>
            </w:r>
          </w:p>
        </w:tc>
      </w:tr>
      <w:tr w:rsidR="00481749" w:rsidRPr="00C15FF0" w:rsidTr="00481749">
        <w:trPr>
          <w:trHeight w:val="1231"/>
        </w:trPr>
        <w:tc>
          <w:tcPr>
            <w:tcW w:w="2830" w:type="dxa"/>
            <w:vAlign w:val="center"/>
          </w:tcPr>
          <w:p w:rsidR="00481749" w:rsidRPr="00481749" w:rsidRDefault="00481749" w:rsidP="00481749">
            <w:pPr>
              <w:pStyle w:val="aa"/>
              <w:spacing w:before="0" w:beforeAutospacing="0" w:after="0" w:afterAutospacing="0" w:line="216" w:lineRule="auto"/>
              <w:rPr>
                <w:rFonts w:asciiTheme="minorEastAsia" w:eastAsiaTheme="minorEastAsia" w:hAnsiTheme="minorEastAsia"/>
                <w:sz w:val="20"/>
                <w:szCs w:val="20"/>
              </w:rPr>
            </w:pPr>
            <w:r w:rsidRPr="00481749">
              <w:rPr>
                <w:rFonts w:asciiTheme="minorEastAsia" w:eastAsiaTheme="minorEastAsia" w:hAnsiTheme="minorEastAsia"/>
                <w:b/>
                <w:bCs/>
                <w:sz w:val="20"/>
                <w:szCs w:val="20"/>
              </w:rPr>
              <w:t>Understanding Worship in the Life of the Worshipper</w:t>
            </w:r>
          </w:p>
          <w:p w:rsidR="00481749" w:rsidRPr="00481749" w:rsidRDefault="00481749" w:rsidP="00481749">
            <w:pPr>
              <w:spacing w:line="216" w:lineRule="auto"/>
              <w:jc w:val="center"/>
              <w:rPr>
                <w:rFonts w:asciiTheme="minorEastAsia" w:hAnsiTheme="minorEastAsia" w:cs="Times New Roman"/>
                <w:b/>
                <w:bCs/>
                <w:color w:val="000000" w:themeColor="text1"/>
                <w:sz w:val="20"/>
                <w:szCs w:val="20"/>
              </w:rPr>
            </w:pPr>
            <w:r w:rsidRPr="00481749">
              <w:rPr>
                <w:rFonts w:asciiTheme="minorEastAsia" w:hAnsiTheme="minorEastAsia" w:cs="Times New Roman"/>
                <w:b/>
                <w:bCs/>
                <w:color w:val="000000" w:themeColor="text1"/>
                <w:sz w:val="20"/>
                <w:szCs w:val="20"/>
              </w:rPr>
              <w:t xml:space="preserve"> 예배자의</w:t>
            </w:r>
            <w:r w:rsidRPr="00481749">
              <w:rPr>
                <w:rFonts w:asciiTheme="minorEastAsia" w:hAnsiTheme="minorEastAsia" w:cs="Times New Roman" w:hint="eastAsia"/>
                <w:b/>
                <w:bCs/>
                <w:color w:val="000000" w:themeColor="text1"/>
                <w:sz w:val="20"/>
                <w:szCs w:val="20"/>
              </w:rPr>
              <w:t xml:space="preserve"> 삶의 예배 이해</w:t>
            </w:r>
          </w:p>
        </w:tc>
        <w:tc>
          <w:tcPr>
            <w:tcW w:w="3261" w:type="dxa"/>
            <w:vAlign w:val="center"/>
          </w:tcPr>
          <w:p w:rsidR="006C6164" w:rsidRDefault="006C6164" w:rsidP="00481749">
            <w:pPr>
              <w:spacing w:line="216" w:lineRule="auto"/>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L</w:t>
            </w:r>
            <w:r w:rsidRPr="006C6164">
              <w:rPr>
                <w:rFonts w:asciiTheme="minorEastAsia" w:hAnsiTheme="minorEastAsia" w:cs="Times New Roman"/>
                <w:color w:val="000000" w:themeColor="text1"/>
                <w:sz w:val="20"/>
                <w:szCs w:val="20"/>
              </w:rPr>
              <w:t>ack of understanding regarding the concept of worshipers, and supplementary learning on worship in daily life is necessary.</w:t>
            </w:r>
          </w:p>
          <w:p w:rsidR="00481749" w:rsidRPr="00481749" w:rsidRDefault="006C6164" w:rsidP="00481749">
            <w:pPr>
              <w:spacing w:line="216" w:lineRule="auto"/>
              <w:jc w:val="center"/>
              <w:rPr>
                <w:rFonts w:asciiTheme="minorEastAsia" w:hAnsiTheme="minorEastAsia" w:cs="Times New Roman"/>
                <w:color w:val="000000" w:themeColor="text1"/>
                <w:sz w:val="20"/>
                <w:szCs w:val="20"/>
              </w:rPr>
            </w:pPr>
            <w:r>
              <w:rPr>
                <w:rFonts w:asciiTheme="minorEastAsia" w:hAnsiTheme="minorEastAsia" w:cs="Times New Roman"/>
                <w:color w:val="000000" w:themeColor="text1"/>
                <w:sz w:val="20"/>
                <w:szCs w:val="20"/>
              </w:rPr>
              <w:t>예배자의</w:t>
            </w:r>
            <w:r>
              <w:rPr>
                <w:rFonts w:asciiTheme="minorEastAsia" w:hAnsiTheme="minorEastAsia" w:cs="Times New Roman" w:hint="eastAsia"/>
                <w:color w:val="000000" w:themeColor="text1"/>
                <w:sz w:val="20"/>
                <w:szCs w:val="20"/>
              </w:rPr>
              <w:t xml:space="preserve"> 개념 이해가 부족하며 삶의 예배의 보충학습이 필요하다.</w:t>
            </w:r>
          </w:p>
        </w:tc>
        <w:tc>
          <w:tcPr>
            <w:tcW w:w="3402" w:type="dxa"/>
            <w:vAlign w:val="center"/>
          </w:tcPr>
          <w:p w:rsidR="006C6164" w:rsidRDefault="006C6164" w:rsidP="00481749">
            <w:pPr>
              <w:spacing w:line="216" w:lineRule="auto"/>
              <w:jc w:val="center"/>
              <w:rPr>
                <w:rFonts w:asciiTheme="minorEastAsia" w:hAnsiTheme="minorEastAsia"/>
                <w:color w:val="000000" w:themeColor="text1"/>
                <w:sz w:val="20"/>
                <w:szCs w:val="20"/>
              </w:rPr>
            </w:pPr>
            <w:r w:rsidRPr="006C6164">
              <w:rPr>
                <w:rFonts w:asciiTheme="minorEastAsia" w:hAnsiTheme="minorEastAsia"/>
                <w:color w:val="000000" w:themeColor="text1"/>
                <w:sz w:val="20"/>
                <w:szCs w:val="20"/>
              </w:rPr>
              <w:t>A sufficient understanding of the concept of worshipers and a sufficient understanding of life as worship</w:t>
            </w:r>
            <w:proofErr w:type="gramStart"/>
            <w:r w:rsidRPr="006C6164">
              <w:rPr>
                <w:rFonts w:asciiTheme="minorEastAsia" w:hAnsiTheme="minorEastAsia"/>
                <w:color w:val="000000" w:themeColor="text1"/>
                <w:sz w:val="20"/>
                <w:szCs w:val="20"/>
              </w:rPr>
              <w:t>..</w:t>
            </w:r>
            <w:proofErr w:type="gramEnd"/>
          </w:p>
          <w:p w:rsidR="00481749" w:rsidRPr="006C6164" w:rsidRDefault="006C6164" w:rsidP="00481749">
            <w:pPr>
              <w:spacing w:line="216" w:lineRule="auto"/>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예배자의 개념 이해가 충분하며, 삶의 예배를 잘 이해하고 있다.</w:t>
            </w:r>
          </w:p>
        </w:tc>
        <w:tc>
          <w:tcPr>
            <w:tcW w:w="3455" w:type="dxa"/>
            <w:vAlign w:val="center"/>
          </w:tcPr>
          <w:p w:rsidR="00EA1811" w:rsidRDefault="00EA1811" w:rsidP="00481749">
            <w:pPr>
              <w:spacing w:line="216" w:lineRule="auto"/>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E</w:t>
            </w:r>
            <w:r w:rsidRPr="00EA1811">
              <w:rPr>
                <w:rFonts w:asciiTheme="minorEastAsia" w:hAnsiTheme="minorEastAsia" w:cs="Times New Roman"/>
                <w:color w:val="000000" w:themeColor="text1"/>
                <w:sz w:val="20"/>
                <w:szCs w:val="20"/>
              </w:rPr>
              <w:t>xcellent grasp of the concept of worshipers and a profound understanding of worship in daily life.</w:t>
            </w:r>
          </w:p>
          <w:p w:rsidR="00481749" w:rsidRPr="00481749" w:rsidRDefault="006C6164" w:rsidP="00481749">
            <w:pPr>
              <w:spacing w:line="216" w:lineRule="auto"/>
              <w:jc w:val="center"/>
              <w:rPr>
                <w:rFonts w:asciiTheme="minorEastAsia" w:hAnsiTheme="minorEastAsia" w:cs="Times New Roman"/>
                <w:color w:val="000000" w:themeColor="text1"/>
                <w:sz w:val="20"/>
                <w:szCs w:val="20"/>
              </w:rPr>
            </w:pPr>
            <w:r>
              <w:rPr>
                <w:rFonts w:asciiTheme="minorEastAsia" w:hAnsiTheme="minorEastAsia" w:cs="Times New Roman"/>
                <w:color w:val="000000" w:themeColor="text1"/>
                <w:sz w:val="20"/>
                <w:szCs w:val="20"/>
              </w:rPr>
              <w:t>예배자의</w:t>
            </w:r>
            <w:r>
              <w:rPr>
                <w:rFonts w:asciiTheme="minorEastAsia" w:hAnsiTheme="minorEastAsia" w:cs="Times New Roman" w:hint="eastAsia"/>
                <w:color w:val="000000" w:themeColor="text1"/>
                <w:sz w:val="20"/>
                <w:szCs w:val="20"/>
              </w:rPr>
              <w:t xml:space="preserve"> 개념</w:t>
            </w:r>
            <w:r w:rsidR="00EA1811">
              <w:rPr>
                <w:rFonts w:asciiTheme="minorEastAsia" w:hAnsiTheme="minorEastAsia" w:cs="Times New Roman" w:hint="eastAsia"/>
                <w:color w:val="000000" w:themeColor="text1"/>
                <w:sz w:val="20"/>
                <w:szCs w:val="20"/>
              </w:rPr>
              <w:t xml:space="preserve"> </w:t>
            </w:r>
            <w:r>
              <w:rPr>
                <w:rFonts w:asciiTheme="minorEastAsia" w:hAnsiTheme="minorEastAsia" w:cs="Times New Roman" w:hint="eastAsia"/>
                <w:color w:val="000000" w:themeColor="text1"/>
                <w:sz w:val="20"/>
                <w:szCs w:val="20"/>
              </w:rPr>
              <w:t>이해가 뛰어나며, 삶의 예배에 대한 이해</w:t>
            </w:r>
            <w:r w:rsidR="00EA1811">
              <w:rPr>
                <w:rFonts w:asciiTheme="minorEastAsia" w:hAnsiTheme="minorEastAsia" w:cs="Times New Roman" w:hint="eastAsia"/>
                <w:color w:val="000000" w:themeColor="text1"/>
                <w:sz w:val="20"/>
                <w:szCs w:val="20"/>
              </w:rPr>
              <w:t>가 훌륭하다.</w:t>
            </w:r>
          </w:p>
        </w:tc>
      </w:tr>
    </w:tbl>
    <w:p w:rsidR="002075A8" w:rsidRPr="00563C1B" w:rsidRDefault="002075A8" w:rsidP="002075A8">
      <w:pPr>
        <w:rPr>
          <w:rFonts w:ascii="Times New Roman" w:hAnsi="Times New Roman" w:cs="Times New Roman"/>
          <w:b/>
          <w:bCs/>
          <w:sz w:val="32"/>
          <w:szCs w:val="32"/>
        </w:rPr>
      </w:pPr>
    </w:p>
    <w:p w:rsidR="002075A8" w:rsidRPr="0057030B" w:rsidRDefault="002075A8" w:rsidP="002075A8">
      <w:pPr>
        <w:spacing w:after="0"/>
        <w:rPr>
          <w:rFonts w:ascii="Times New Roman" w:hAnsi="Times New Roman" w:cs="Times New Roman"/>
          <w:b/>
          <w:bCs/>
          <w:sz w:val="32"/>
          <w:szCs w:val="32"/>
        </w:rPr>
      </w:pPr>
    </w:p>
    <w:p w:rsidR="00A95158" w:rsidRPr="002075A8" w:rsidRDefault="00A95158" w:rsidP="002075A8">
      <w:pPr>
        <w:spacing w:after="0"/>
        <w:rPr>
          <w:rFonts w:ascii="Times New Roman" w:hAnsi="Times New Roman" w:cs="Times New Roman"/>
          <w:b/>
          <w:bCs/>
          <w:sz w:val="32"/>
          <w:szCs w:val="32"/>
        </w:rPr>
      </w:pPr>
    </w:p>
    <w:sectPr w:rsidR="00A95158" w:rsidRPr="002075A8" w:rsidSect="002E5933">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A5B" w:rsidRDefault="00874A5B" w:rsidP="009A3C54">
      <w:pPr>
        <w:spacing w:after="0" w:line="240" w:lineRule="auto"/>
      </w:pPr>
      <w:r>
        <w:separator/>
      </w:r>
    </w:p>
  </w:endnote>
  <w:endnote w:type="continuationSeparator" w:id="0">
    <w:p w:rsidR="00874A5B" w:rsidRDefault="00874A5B" w:rsidP="009A3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A5B" w:rsidRDefault="00874A5B" w:rsidP="009A3C54">
      <w:pPr>
        <w:spacing w:after="0" w:line="240" w:lineRule="auto"/>
      </w:pPr>
      <w:r>
        <w:separator/>
      </w:r>
    </w:p>
  </w:footnote>
  <w:footnote w:type="continuationSeparator" w:id="0">
    <w:p w:rsidR="00874A5B" w:rsidRDefault="00874A5B" w:rsidP="009A3C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947126"/>
      <w:docPartObj>
        <w:docPartGallery w:val="Page Numbers (Top of Page)"/>
        <w:docPartUnique/>
      </w:docPartObj>
    </w:sdtPr>
    <w:sdtContent>
      <w:p w:rsidR="00974FE1" w:rsidRDefault="00F641F6">
        <w:pPr>
          <w:pStyle w:val="a3"/>
        </w:pPr>
        <w:r w:rsidRPr="00F641F6">
          <w:rPr>
            <w:rFonts w:asciiTheme="majorHAnsi" w:eastAsiaTheme="majorEastAsia" w:hAnsiTheme="majorHAnsi" w:cstheme="majorBidi"/>
            <w:noProof/>
            <w:color w:val="2F5496" w:themeColor="accent1" w:themeShade="BF"/>
            <w:sz w:val="26"/>
            <w:szCs w:val="26"/>
          </w:rPr>
          <w:pict>
            <v:oval id="Oval 10" o:spid="_x0000_s1026" style="position:absolute;margin-left:0;margin-top:34.5pt;width:32.25pt;height:33pt;z-index:251659264;visibility:visible;mso-position-horizontal-relative:margin;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style="mso-next-textbox:#Oval 10">
                <w:txbxContent>
                  <w:p w:rsidR="00974FE1" w:rsidRDefault="00F641F6">
                    <w:pPr>
                      <w:pStyle w:val="a4"/>
                      <w:jc w:val="center"/>
                      <w:rPr>
                        <w:b/>
                        <w:bCs/>
                        <w:color w:val="FFFFFF" w:themeColor="background1"/>
                        <w:sz w:val="32"/>
                        <w:szCs w:val="32"/>
                      </w:rPr>
                    </w:pPr>
                    <w:r w:rsidRPr="00F641F6">
                      <w:fldChar w:fldCharType="begin"/>
                    </w:r>
                    <w:r w:rsidR="00974FE1">
                      <w:instrText xml:space="preserve"> PAGE    \* MERGEFORMAT </w:instrText>
                    </w:r>
                    <w:r w:rsidRPr="00F641F6">
                      <w:fldChar w:fldCharType="separate"/>
                    </w:r>
                    <w:r w:rsidR="0050051E" w:rsidRPr="0050051E">
                      <w:rPr>
                        <w:b/>
                        <w:bCs/>
                        <w:noProof/>
                        <w:color w:val="FFFFFF" w:themeColor="background1"/>
                        <w:sz w:val="32"/>
                        <w:szCs w:val="32"/>
                      </w:rPr>
                      <w:t>11</w:t>
                    </w:r>
                    <w:r>
                      <w:rPr>
                        <w:b/>
                        <w:bCs/>
                        <w:noProof/>
                        <w:color w:val="FFFFFF" w:themeColor="background1"/>
                        <w:sz w:val="32"/>
                        <w:szCs w:val="32"/>
                      </w:rPr>
                      <w:fldChar w:fldCharType="end"/>
                    </w:r>
                  </w:p>
                </w:txbxContent>
              </v:textbox>
              <w10:wrap anchorx="margin" anchory="margin"/>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9A3C54"/>
    <w:rsid w:val="00010E5E"/>
    <w:rsid w:val="00012CD0"/>
    <w:rsid w:val="00033B07"/>
    <w:rsid w:val="000344AE"/>
    <w:rsid w:val="00047D71"/>
    <w:rsid w:val="00053771"/>
    <w:rsid w:val="00071859"/>
    <w:rsid w:val="0007299B"/>
    <w:rsid w:val="0009129D"/>
    <w:rsid w:val="00095B08"/>
    <w:rsid w:val="000A2FDA"/>
    <w:rsid w:val="000C55F2"/>
    <w:rsid w:val="000F2144"/>
    <w:rsid w:val="00114632"/>
    <w:rsid w:val="001154EC"/>
    <w:rsid w:val="00115A85"/>
    <w:rsid w:val="00120D10"/>
    <w:rsid w:val="00125DD7"/>
    <w:rsid w:val="0014638D"/>
    <w:rsid w:val="0015658D"/>
    <w:rsid w:val="00165C1C"/>
    <w:rsid w:val="00180866"/>
    <w:rsid w:val="001A5718"/>
    <w:rsid w:val="001B0C85"/>
    <w:rsid w:val="001B28A0"/>
    <w:rsid w:val="001C7254"/>
    <w:rsid w:val="001F330C"/>
    <w:rsid w:val="001F63CF"/>
    <w:rsid w:val="002075A8"/>
    <w:rsid w:val="00220C54"/>
    <w:rsid w:val="002353D4"/>
    <w:rsid w:val="00251E57"/>
    <w:rsid w:val="00263EBD"/>
    <w:rsid w:val="00273244"/>
    <w:rsid w:val="002A44CA"/>
    <w:rsid w:val="002A661E"/>
    <w:rsid w:val="002C72CB"/>
    <w:rsid w:val="002D6839"/>
    <w:rsid w:val="002E5933"/>
    <w:rsid w:val="002F66C5"/>
    <w:rsid w:val="00310BBF"/>
    <w:rsid w:val="0032484F"/>
    <w:rsid w:val="00326D12"/>
    <w:rsid w:val="00350E9E"/>
    <w:rsid w:val="0037025C"/>
    <w:rsid w:val="003870E9"/>
    <w:rsid w:val="003A13CA"/>
    <w:rsid w:val="003A2A9B"/>
    <w:rsid w:val="003C46C5"/>
    <w:rsid w:val="003D4942"/>
    <w:rsid w:val="003E04CA"/>
    <w:rsid w:val="003F6F40"/>
    <w:rsid w:val="00423DEB"/>
    <w:rsid w:val="0043666C"/>
    <w:rsid w:val="00442923"/>
    <w:rsid w:val="004557EE"/>
    <w:rsid w:val="00456745"/>
    <w:rsid w:val="00481749"/>
    <w:rsid w:val="004825A5"/>
    <w:rsid w:val="00490E34"/>
    <w:rsid w:val="004A2376"/>
    <w:rsid w:val="004B6717"/>
    <w:rsid w:val="0050051E"/>
    <w:rsid w:val="00544CCA"/>
    <w:rsid w:val="00553221"/>
    <w:rsid w:val="005639CF"/>
    <w:rsid w:val="00563FFF"/>
    <w:rsid w:val="0057191A"/>
    <w:rsid w:val="00586BDD"/>
    <w:rsid w:val="00587BF2"/>
    <w:rsid w:val="005A1275"/>
    <w:rsid w:val="005D797E"/>
    <w:rsid w:val="00650693"/>
    <w:rsid w:val="00652136"/>
    <w:rsid w:val="00662EA7"/>
    <w:rsid w:val="006635CB"/>
    <w:rsid w:val="00673D17"/>
    <w:rsid w:val="00675308"/>
    <w:rsid w:val="00696ABA"/>
    <w:rsid w:val="006B60D9"/>
    <w:rsid w:val="006C6164"/>
    <w:rsid w:val="006E1014"/>
    <w:rsid w:val="006E2058"/>
    <w:rsid w:val="007071DB"/>
    <w:rsid w:val="00710F70"/>
    <w:rsid w:val="00714AB6"/>
    <w:rsid w:val="00724532"/>
    <w:rsid w:val="007253DF"/>
    <w:rsid w:val="007403C0"/>
    <w:rsid w:val="00754936"/>
    <w:rsid w:val="00755D8C"/>
    <w:rsid w:val="00761C9A"/>
    <w:rsid w:val="00791A38"/>
    <w:rsid w:val="00796E38"/>
    <w:rsid w:val="007C36F3"/>
    <w:rsid w:val="007C7EDB"/>
    <w:rsid w:val="007C7FAB"/>
    <w:rsid w:val="007D0CDE"/>
    <w:rsid w:val="007D286A"/>
    <w:rsid w:val="007E342C"/>
    <w:rsid w:val="007F774D"/>
    <w:rsid w:val="0080547F"/>
    <w:rsid w:val="008158EF"/>
    <w:rsid w:val="00823CB0"/>
    <w:rsid w:val="0086145D"/>
    <w:rsid w:val="00874A5B"/>
    <w:rsid w:val="008A2185"/>
    <w:rsid w:val="008B1B1A"/>
    <w:rsid w:val="008B78EC"/>
    <w:rsid w:val="008C2247"/>
    <w:rsid w:val="008E0221"/>
    <w:rsid w:val="008E381D"/>
    <w:rsid w:val="00903FD4"/>
    <w:rsid w:val="00945358"/>
    <w:rsid w:val="00955582"/>
    <w:rsid w:val="00970625"/>
    <w:rsid w:val="00970637"/>
    <w:rsid w:val="00974FE1"/>
    <w:rsid w:val="009A3C54"/>
    <w:rsid w:val="009A4A41"/>
    <w:rsid w:val="009A561E"/>
    <w:rsid w:val="009A5FC2"/>
    <w:rsid w:val="009B3A0C"/>
    <w:rsid w:val="009D3B3B"/>
    <w:rsid w:val="00A127EB"/>
    <w:rsid w:val="00A16B5E"/>
    <w:rsid w:val="00A73FB7"/>
    <w:rsid w:val="00A92516"/>
    <w:rsid w:val="00A95158"/>
    <w:rsid w:val="00AD7C99"/>
    <w:rsid w:val="00AE47ED"/>
    <w:rsid w:val="00B02962"/>
    <w:rsid w:val="00B06F1F"/>
    <w:rsid w:val="00B318C1"/>
    <w:rsid w:val="00B32776"/>
    <w:rsid w:val="00B40D2F"/>
    <w:rsid w:val="00B4760F"/>
    <w:rsid w:val="00B6778E"/>
    <w:rsid w:val="00B77581"/>
    <w:rsid w:val="00BA15DE"/>
    <w:rsid w:val="00BA2930"/>
    <w:rsid w:val="00BB4376"/>
    <w:rsid w:val="00BC0FA5"/>
    <w:rsid w:val="00BE521E"/>
    <w:rsid w:val="00C02CC6"/>
    <w:rsid w:val="00C41312"/>
    <w:rsid w:val="00C50E26"/>
    <w:rsid w:val="00C5114D"/>
    <w:rsid w:val="00C84F1B"/>
    <w:rsid w:val="00C92174"/>
    <w:rsid w:val="00CB3808"/>
    <w:rsid w:val="00CC12C2"/>
    <w:rsid w:val="00CC5542"/>
    <w:rsid w:val="00CE28D4"/>
    <w:rsid w:val="00CE40BC"/>
    <w:rsid w:val="00CF4B2B"/>
    <w:rsid w:val="00CF63CB"/>
    <w:rsid w:val="00D04B35"/>
    <w:rsid w:val="00D07D4B"/>
    <w:rsid w:val="00D21373"/>
    <w:rsid w:val="00D33BD2"/>
    <w:rsid w:val="00D51C24"/>
    <w:rsid w:val="00D53ADB"/>
    <w:rsid w:val="00D55267"/>
    <w:rsid w:val="00D607A1"/>
    <w:rsid w:val="00D61979"/>
    <w:rsid w:val="00D6338F"/>
    <w:rsid w:val="00D720B9"/>
    <w:rsid w:val="00D75428"/>
    <w:rsid w:val="00DB6302"/>
    <w:rsid w:val="00DC68F0"/>
    <w:rsid w:val="00E25343"/>
    <w:rsid w:val="00E376F1"/>
    <w:rsid w:val="00E67255"/>
    <w:rsid w:val="00E823A7"/>
    <w:rsid w:val="00E829FC"/>
    <w:rsid w:val="00E90527"/>
    <w:rsid w:val="00E963A4"/>
    <w:rsid w:val="00EA1811"/>
    <w:rsid w:val="00F012CE"/>
    <w:rsid w:val="00F37477"/>
    <w:rsid w:val="00F464D5"/>
    <w:rsid w:val="00F641F6"/>
    <w:rsid w:val="00F801BC"/>
    <w:rsid w:val="00F85827"/>
    <w:rsid w:val="00FA3542"/>
    <w:rsid w:val="00FB6218"/>
    <w:rsid w:val="00FF29A6"/>
    <w:rsid w:val="00FF316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8" type="connector" idref="#_x0000_s2064"/>
        <o:r id="V:Rule19" type="connector" idref="#_x0000_s2056"/>
        <o:r id="V:Rule20" type="connector" idref="#_x0000_s2055"/>
        <o:r id="V:Rule21" type="connector" idref="#_x0000_s2066"/>
        <o:r id="V:Rule22" type="connector" idref="#_x0000_s2060"/>
        <o:r id="V:Rule23" type="connector" idref="#_x0000_s2054"/>
        <o:r id="V:Rule24" type="connector" idref="#직선 화살표 연결선 1"/>
        <o:r id="V:Rule25" type="connector" idref="#shape1040"/>
        <o:r id="V:Rule26" type="connector" idref="#_x0000_s2052"/>
        <o:r id="V:Rule27" type="connector" idref="#_x0000_s2061"/>
        <o:r id="V:Rule28" type="connector" idref="#_x0000_s2063"/>
        <o:r id="V:Rule29" type="connector" idref="#_x0000_s2062"/>
        <o:r id="V:Rule30" type="connector" idref="#_x0000_s2057"/>
        <o:r id="V:Rule31" type="connector" idref="#_x0000_s2065"/>
        <o:r id="V:Rule32" type="connector" idref="#_x0000_s2059"/>
        <o:r id="V:Rule33" type="connector" idref="#_x0000_s2053"/>
        <o:r id="V:Rule34" type="connector" idref="#AutoShape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3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C92174"/>
    <w:rPr>
      <w:color w:val="0563C1" w:themeColor="hyperlink"/>
      <w:u w:val="single"/>
    </w:rPr>
  </w:style>
  <w:style w:type="character" w:customStyle="1" w:styleId="UnresolvedMention">
    <w:name w:val="Unresolved Mention"/>
    <w:basedOn w:val="a0"/>
    <w:uiPriority w:val="99"/>
    <w:semiHidden/>
    <w:unhideWhenUsed/>
    <w:rsid w:val="00C92174"/>
    <w:rPr>
      <w:color w:val="605E5C"/>
      <w:shd w:val="clear" w:color="auto" w:fill="E1DFDD"/>
    </w:rPr>
  </w:style>
  <w:style w:type="paragraph" w:styleId="a7">
    <w:name w:val="No Spacing"/>
    <w:qFormat/>
    <w:rsid w:val="00CC12C2"/>
    <w:pPr>
      <w:spacing w:after="0" w:line="240" w:lineRule="auto"/>
    </w:pPr>
    <w:rPr>
      <w:rFonts w:ascii="Calibri" w:eastAsia="Malgun Gothic" w:hAnsi="Calibri" w:cs="Times New Roman"/>
    </w:rPr>
  </w:style>
  <w:style w:type="paragraph" w:styleId="a8">
    <w:name w:val="List Paragraph"/>
    <w:basedOn w:val="a"/>
    <w:uiPriority w:val="10"/>
    <w:qFormat/>
    <w:rsid w:val="00C02CC6"/>
    <w:pPr>
      <w:spacing w:after="200" w:line="276" w:lineRule="auto"/>
      <w:ind w:left="720"/>
      <w:contextualSpacing/>
    </w:pPr>
  </w:style>
  <w:style w:type="character" w:styleId="a9">
    <w:name w:val="Emphasis"/>
    <w:basedOn w:val="a0"/>
    <w:qFormat/>
    <w:rsid w:val="0007299B"/>
    <w:rPr>
      <w:i/>
      <w:iCs/>
    </w:rPr>
  </w:style>
  <w:style w:type="paragraph" w:styleId="aa">
    <w:name w:val="Normal (Web)"/>
    <w:basedOn w:val="a"/>
    <w:uiPriority w:val="99"/>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Char1"/>
    <w:uiPriority w:val="99"/>
    <w:semiHidden/>
    <w:unhideWhenUsed/>
    <w:rsid w:val="00B318C1"/>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b"/>
    <w:uiPriority w:val="99"/>
    <w:semiHidden/>
    <w:rsid w:val="00B318C1"/>
    <w:rPr>
      <w:rFonts w:asciiTheme="majorHAnsi" w:eastAsiaTheme="majorEastAsia" w:hAnsiTheme="majorHAnsi" w:cstheme="majorBidi"/>
      <w:sz w:val="18"/>
      <w:szCs w:val="18"/>
    </w:rPr>
  </w:style>
  <w:style w:type="paragraph" w:customStyle="1" w:styleId="111">
    <w:name w:val="바탕글111"/>
    <w:uiPriority w:val="22"/>
    <w:rsid w:val="00D61979"/>
    <w:pPr>
      <w:widowControl w:val="0"/>
      <w:spacing w:after="0" w:line="240" w:lineRule="auto"/>
      <w:textAlignment w:val="baseline"/>
    </w:pPr>
    <w:rPr>
      <w:rFonts w:ascii="Times New Roman" w:eastAsia="바탕" w:hAnsi="Times New Roman"/>
      <w:color w:val="000000"/>
      <w:kern w:val="2"/>
      <w:sz w:val="24"/>
      <w:szCs w:val="24"/>
    </w:rPr>
  </w:style>
  <w:style w:type="paragraph" w:customStyle="1" w:styleId="ac">
    <w:name w:val="바탕글"/>
    <w:rsid w:val="00D61979"/>
    <w:pPr>
      <w:widowControl w:val="0"/>
      <w:spacing w:after="0" w:line="240" w:lineRule="auto"/>
      <w:textAlignment w:val="baseline"/>
    </w:pPr>
    <w:rPr>
      <w:rFonts w:ascii="Times New Roman" w:eastAsia="바탕" w:hAnsi="Times New Roman"/>
      <w:color w:val="000000"/>
      <w:kern w:val="2"/>
      <w:sz w:val="24"/>
      <w:szCs w:val="24"/>
      <w:shd w:val="clear" w:color="000000" w:fill="FFFFFF"/>
    </w:rPr>
  </w:style>
  <w:style w:type="paragraph" w:customStyle="1" w:styleId="11">
    <w:name w:val="바탕글11"/>
    <w:uiPriority w:val="27"/>
    <w:rsid w:val="00D61979"/>
    <w:pPr>
      <w:widowControl w:val="0"/>
      <w:spacing w:after="0" w:line="240" w:lineRule="auto"/>
      <w:textAlignment w:val="baseline"/>
    </w:pPr>
    <w:rPr>
      <w:rFonts w:ascii="Times New Roman" w:eastAsia="바탕" w:hAnsi="Times New Roman"/>
      <w:color w:val="000000"/>
      <w:kern w:val="2"/>
      <w:sz w:val="24"/>
    </w:rPr>
  </w:style>
  <w:style w:type="character" w:customStyle="1" w:styleId="Hyperlink1">
    <w:name w:val="Hyperlink1"/>
    <w:basedOn w:val="a0"/>
    <w:uiPriority w:val="99"/>
    <w:unhideWhenUsed/>
    <w:rsid w:val="002353D4"/>
    <w:rPr>
      <w:color w:val="0563C1"/>
      <w:u w:val="single"/>
    </w:rPr>
  </w:style>
  <w:style w:type="paragraph" w:customStyle="1" w:styleId="NormalWeb1">
    <w:name w:val="Normal (Web)1"/>
    <w:basedOn w:val="a"/>
    <w:uiPriority w:val="99"/>
    <w:unhideWhenUsed/>
    <w:rsid w:val="002353D4"/>
    <w:pPr>
      <w:spacing w:before="100" w:beforeAutospacing="1" w:after="100" w:afterAutospacing="1" w:line="240" w:lineRule="auto"/>
    </w:pPr>
    <w:rPr>
      <w:rFonts w:ascii="굴림" w:eastAsia="굴림" w:hAnsi="굴림" w:cs="굴림"/>
      <w:sz w:val="24"/>
      <w:szCs w:val="24"/>
    </w:rPr>
  </w:style>
  <w:style w:type="character" w:styleId="ad">
    <w:name w:val="annotation reference"/>
    <w:basedOn w:val="a0"/>
    <w:uiPriority w:val="99"/>
    <w:semiHidden/>
    <w:unhideWhenUsed/>
    <w:rsid w:val="002353D4"/>
    <w:rPr>
      <w:sz w:val="18"/>
      <w:szCs w:val="18"/>
    </w:rPr>
  </w:style>
  <w:style w:type="paragraph" w:styleId="ae">
    <w:name w:val="annotation text"/>
    <w:basedOn w:val="a"/>
    <w:link w:val="Char2"/>
    <w:uiPriority w:val="99"/>
    <w:unhideWhenUsed/>
    <w:rsid w:val="002353D4"/>
  </w:style>
  <w:style w:type="character" w:customStyle="1" w:styleId="Char2">
    <w:name w:val="메모 텍스트 Char"/>
    <w:basedOn w:val="a0"/>
    <w:link w:val="ae"/>
    <w:uiPriority w:val="99"/>
    <w:rsid w:val="002353D4"/>
  </w:style>
  <w:style w:type="paragraph" w:customStyle="1" w:styleId="112">
    <w:name w:val="바탕글112"/>
    <w:uiPriority w:val="27"/>
    <w:rsid w:val="002075A8"/>
    <w:pPr>
      <w:widowControl w:val="0"/>
      <w:spacing w:after="0" w:line="240" w:lineRule="auto"/>
      <w:textAlignment w:val="baseline"/>
    </w:pPr>
    <w:rPr>
      <w:rFonts w:ascii="Times New Roman" w:eastAsia="바탕" w:hAnsi="Times New Roman"/>
      <w:color w:val="000000"/>
      <w:sz w:val="24"/>
    </w:rPr>
  </w:style>
  <w:style w:type="character" w:styleId="af">
    <w:name w:val="Strong"/>
    <w:basedOn w:val="a0"/>
    <w:uiPriority w:val="22"/>
    <w:qFormat/>
    <w:rsid w:val="002075A8"/>
    <w:rPr>
      <w:b/>
      <w:bCs/>
    </w:rPr>
  </w:style>
</w:styles>
</file>

<file path=word/webSettings.xml><?xml version="1.0" encoding="utf-8"?>
<w:webSettings xmlns:r="http://schemas.openxmlformats.org/officeDocument/2006/relationships" xmlns:w="http://schemas.openxmlformats.org/wordprocessingml/2006/main">
  <w:divs>
    <w:div w:id="382604008">
      <w:bodyDiv w:val="1"/>
      <w:marLeft w:val="0"/>
      <w:marRight w:val="0"/>
      <w:marTop w:val="0"/>
      <w:marBottom w:val="0"/>
      <w:divBdr>
        <w:top w:val="none" w:sz="0" w:space="0" w:color="auto"/>
        <w:left w:val="none" w:sz="0" w:space="0" w:color="auto"/>
        <w:bottom w:val="none" w:sz="0" w:space="0" w:color="auto"/>
        <w:right w:val="none" w:sz="0" w:space="0" w:color="auto"/>
      </w:divBdr>
    </w:div>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049329955">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C%9D%B8%ED%84%B0%EB%84%B7%EC%9E%90%EB%A3%8C%ED%99%9C%EC%9A%A9_f/" TargetMode="External"/><Relationship Id="rId18" Type="http://schemas.openxmlformats.org/officeDocument/2006/relationships/hyperlink" Target="https://drive.google.com/file/d/1UnB-But-RV08FXELsH3mGtesCnAO7oDd/view?usp=sharing" TargetMode="External"/><Relationship Id="rId3" Type="http://schemas.openxmlformats.org/officeDocument/2006/relationships/styles" Target="styles.xml"/><Relationship Id="rId21" Type="http://schemas.openxmlformats.org/officeDocument/2006/relationships/hyperlink" Target="mailto:bomarch@wmu.edu" TargetMode="External"/><Relationship Id="rId7" Type="http://schemas.openxmlformats.org/officeDocument/2006/relationships/endnotes" Target="endnotes.xml"/><Relationship Id="rId12" Type="http://schemas.openxmlformats.org/officeDocument/2006/relationships/hyperlink" Target="https://elibrary.wmu.edu/elementor-5961/" TargetMode="External"/><Relationship Id="rId17" Type="http://schemas.openxmlformats.org/officeDocument/2006/relationships/hyperlink" Target="https://apastyle.apa.org/blog/how-to-cite-chatgpt" TargetMode="External"/><Relationship Id="rId2" Type="http://schemas.openxmlformats.org/officeDocument/2006/relationships/numbering" Target="numbering.xml"/><Relationship Id="rId16" Type="http://schemas.openxmlformats.org/officeDocument/2006/relationships/hyperlink" Target="https://www.chicagomanualofstyle.org/qanda/data/faq/topics/Documentation/faq0422.html"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wm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rary.wmu.edu/%EB%B3%B4%EA%B3%A0%EC%84%9C-%ED%85%9C%ED%94%8C%EB%A6%BF-%EA%B0%80%EC%9D%B4%EB%93%9C_f/" TargetMode="External"/><Relationship Id="rId23" Type="http://schemas.openxmlformats.org/officeDocument/2006/relationships/fontTable" Target="fontTable.xml"/><Relationship Id="rId10" Type="http://schemas.openxmlformats.org/officeDocument/2006/relationships/hyperlink" Target="https://ebook-product.kyobobook.co.kr/dig/epd/ebook/E000006436070" TargetMode="External"/><Relationship Id="rId19" Type="http://schemas.openxmlformats.org/officeDocument/2006/relationships/hyperlink" Target="https://apastyle.apa.org/blog/how-to-cite-chatgpt" TargetMode="External"/><Relationship Id="rId4" Type="http://schemas.openxmlformats.org/officeDocument/2006/relationships/settings" Target="settings.xml"/><Relationship Id="rId9" Type="http://schemas.openxmlformats.org/officeDocument/2006/relationships/hyperlink" Target="mailto:yjchoi@wmu.edu" TargetMode="External"/><Relationship Id="rId14" Type="http://schemas.openxmlformats.org/officeDocument/2006/relationships/hyperlink" Target="https://elibrary.wmu.edu/ai-%ED%99%9C%EC%9A%A9-%EA%B0%80%EC%9D%B4%EB%93%9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6AE9E-7352-4E1F-B7EE-35259F92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3091</Words>
  <Characters>17620</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creator>Julie</dc:creator>
  <cp:lastModifiedBy>정태화</cp:lastModifiedBy>
  <cp:revision>4</cp:revision>
  <dcterms:created xsi:type="dcterms:W3CDTF">2025-12-14T11:20:00Z</dcterms:created>
  <dcterms:modified xsi:type="dcterms:W3CDTF">2025-12-14T11:47:00Z</dcterms:modified>
</cp:coreProperties>
</file>